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CF" w:rsidRPr="00E007A3" w:rsidRDefault="002A2DCF" w:rsidP="002A2DCF">
      <w:pPr>
        <w:jc w:val="center"/>
        <w:rPr>
          <w:rFonts w:ascii="Estrangelo Edessa" w:hAnsi="Estrangelo Edessa" w:cs="Gautami"/>
          <w:b/>
          <w:bCs/>
          <w:sz w:val="44"/>
          <w:szCs w:val="44"/>
          <w:u w:val="single"/>
          <w:lang w:val="en-GB"/>
        </w:rPr>
      </w:pPr>
      <w:r w:rsidRPr="00E007A3">
        <w:rPr>
          <w:rFonts w:ascii="Estrangelo Edessa" w:hAnsi="Estrangelo Edessa" w:cs="Gautami"/>
          <w:b/>
          <w:bCs/>
          <w:sz w:val="44"/>
          <w:szCs w:val="44"/>
          <w:u w:val="single"/>
          <w:lang w:val="en-GB"/>
        </w:rPr>
        <w:t>Patient Participation Group</w:t>
      </w:r>
    </w:p>
    <w:p w:rsidR="002A2DCF" w:rsidRPr="00E007A3" w:rsidRDefault="002A2DCF" w:rsidP="002A2DCF">
      <w:pPr>
        <w:jc w:val="center"/>
        <w:rPr>
          <w:rFonts w:ascii="Estrangelo Edessa" w:hAnsi="Estrangelo Edessa" w:cs="Gautami"/>
          <w:b/>
          <w:bCs/>
          <w:sz w:val="44"/>
          <w:szCs w:val="44"/>
          <w:u w:val="single"/>
          <w:lang w:val="en-GB"/>
        </w:rPr>
      </w:pPr>
      <w:r w:rsidRPr="00E007A3">
        <w:rPr>
          <w:rFonts w:ascii="Estrangelo Edessa" w:hAnsi="Estrangelo Edessa" w:cs="Gautami"/>
          <w:b/>
          <w:bCs/>
          <w:sz w:val="44"/>
          <w:szCs w:val="44"/>
          <w:u w:val="single"/>
          <w:lang w:val="en-GB"/>
        </w:rPr>
        <w:t>(PPG)</w:t>
      </w:r>
    </w:p>
    <w:p w:rsidR="002A2DCF" w:rsidRDefault="002A2DCF" w:rsidP="002A2DCF">
      <w:pPr>
        <w:jc w:val="center"/>
        <w:rPr>
          <w:rFonts w:ascii="Estrangelo Edessa" w:hAnsi="Estrangelo Edessa" w:cs="Estrangelo Edessa"/>
          <w:b/>
          <w:u w:val="single"/>
          <w:lang w:val="en-GB"/>
        </w:rPr>
      </w:pPr>
    </w:p>
    <w:p w:rsidR="002A2DCF" w:rsidRPr="008E7E66" w:rsidRDefault="002A2DCF" w:rsidP="002A2DCF">
      <w:pPr>
        <w:jc w:val="center"/>
        <w:rPr>
          <w:rFonts w:ascii="Arial" w:hAnsi="Arial" w:cs="Arial"/>
          <w:lang w:val="en-GB"/>
        </w:rPr>
      </w:pPr>
      <w:r w:rsidRPr="008E7E66">
        <w:rPr>
          <w:rFonts w:ascii="Arial" w:hAnsi="Arial" w:cs="Arial"/>
          <w:lang w:val="en-GB"/>
        </w:rPr>
        <w:t>Hetherington Group Practice and Pavilion Medical Centre</w:t>
      </w:r>
    </w:p>
    <w:p w:rsidR="002A2DCF" w:rsidRPr="008E7E66" w:rsidRDefault="002A2DCF" w:rsidP="002A2DCF">
      <w:pPr>
        <w:jc w:val="center"/>
        <w:rPr>
          <w:rFonts w:ascii="Arial" w:hAnsi="Arial" w:cs="Arial"/>
          <w:lang w:val="en-GB"/>
        </w:rPr>
      </w:pPr>
      <w:r>
        <w:rPr>
          <w:rFonts w:ascii="Arial" w:hAnsi="Arial" w:cs="Arial"/>
          <w:lang w:val="en-GB"/>
        </w:rPr>
        <w:t>Wednesday 3 September</w:t>
      </w:r>
      <w:r w:rsidRPr="008E7E66">
        <w:rPr>
          <w:rFonts w:ascii="Arial" w:hAnsi="Arial" w:cs="Arial"/>
          <w:lang w:val="en-GB"/>
        </w:rPr>
        <w:t xml:space="preserve"> 2014</w:t>
      </w:r>
    </w:p>
    <w:p w:rsidR="002A2DCF" w:rsidRPr="008E7E66" w:rsidRDefault="002A2DCF" w:rsidP="002A2DCF">
      <w:pPr>
        <w:jc w:val="center"/>
        <w:rPr>
          <w:rFonts w:ascii="Arial" w:hAnsi="Arial" w:cs="Arial"/>
          <w:lang w:val="en-GB"/>
        </w:rPr>
      </w:pPr>
      <w:r w:rsidRPr="008E7E66">
        <w:rPr>
          <w:rFonts w:ascii="Arial" w:hAnsi="Arial" w:cs="Arial"/>
          <w:lang w:val="en-GB"/>
        </w:rPr>
        <w:t xml:space="preserve">6:30pm-8pm @ </w:t>
      </w:r>
      <w:r>
        <w:rPr>
          <w:rFonts w:ascii="Arial" w:hAnsi="Arial" w:cs="Arial"/>
          <w:lang w:val="en-GB"/>
        </w:rPr>
        <w:t>Pavilion Medical Centre</w:t>
      </w:r>
    </w:p>
    <w:p w:rsidR="002A2DCF" w:rsidRPr="008E7E66" w:rsidRDefault="002A2DCF" w:rsidP="002A2DCF">
      <w:pPr>
        <w:jc w:val="center"/>
        <w:rPr>
          <w:rFonts w:ascii="Arial" w:hAnsi="Arial" w:cs="Arial"/>
          <w:lang w:val="en-GB"/>
        </w:rPr>
      </w:pPr>
    </w:p>
    <w:p w:rsidR="002A2DCF" w:rsidRPr="008E7E66" w:rsidRDefault="002A2DCF" w:rsidP="002A2DCF">
      <w:pPr>
        <w:jc w:val="center"/>
        <w:rPr>
          <w:rFonts w:ascii="Arial" w:hAnsi="Arial" w:cs="Arial"/>
          <w:lang w:val="en-GB"/>
        </w:rPr>
      </w:pPr>
      <w:r w:rsidRPr="008E7E66">
        <w:rPr>
          <w:rFonts w:ascii="Arial" w:hAnsi="Arial" w:cs="Arial"/>
          <w:lang w:val="en-GB"/>
        </w:rPr>
        <w:t>MINUTES</w:t>
      </w:r>
    </w:p>
    <w:p w:rsidR="002A2DCF" w:rsidRDefault="002A2DCF" w:rsidP="002A2DCF">
      <w:pPr>
        <w:jc w:val="center"/>
        <w:rPr>
          <w:rFonts w:ascii="Estrangelo Edessa" w:hAnsi="Estrangelo Edessa" w:cs="Estrangelo Edessa"/>
          <w:lang w:val="en-GB"/>
        </w:rPr>
      </w:pPr>
    </w:p>
    <w:p w:rsidR="002A2DCF" w:rsidRPr="008E7E66" w:rsidRDefault="002A2DCF" w:rsidP="002A2DCF">
      <w:pPr>
        <w:rPr>
          <w:rFonts w:ascii="Arial" w:hAnsi="Arial" w:cs="Arial"/>
          <w:b/>
          <w:sz w:val="20"/>
          <w:szCs w:val="20"/>
          <w:lang w:val="en-GB"/>
        </w:rPr>
      </w:pPr>
      <w:r w:rsidRPr="008E7E66">
        <w:rPr>
          <w:rFonts w:ascii="Arial" w:hAnsi="Arial" w:cs="Arial"/>
          <w:b/>
          <w:sz w:val="20"/>
          <w:szCs w:val="20"/>
          <w:lang w:val="en-GB"/>
        </w:rPr>
        <w:t>Present:</w:t>
      </w:r>
    </w:p>
    <w:p w:rsidR="002A2DCF" w:rsidRPr="0084496C" w:rsidRDefault="002A2DCF" w:rsidP="002A2DCF">
      <w:pPr>
        <w:ind w:firstLine="720"/>
        <w:rPr>
          <w:rFonts w:ascii="Arial" w:hAnsi="Arial" w:cs="Arial"/>
          <w:sz w:val="20"/>
          <w:szCs w:val="20"/>
          <w:lang w:val="en-GB"/>
        </w:rPr>
      </w:pPr>
      <w:r w:rsidRPr="008E7E66">
        <w:rPr>
          <w:rFonts w:ascii="Arial" w:hAnsi="Arial" w:cs="Arial"/>
          <w:b/>
          <w:sz w:val="20"/>
          <w:szCs w:val="20"/>
          <w:lang w:val="en-GB"/>
        </w:rPr>
        <w:t>HGP</w:t>
      </w:r>
      <w:r>
        <w:rPr>
          <w:rFonts w:ascii="Arial" w:hAnsi="Arial" w:cs="Arial"/>
          <w:b/>
          <w:sz w:val="20"/>
          <w:szCs w:val="20"/>
          <w:lang w:val="en-GB"/>
        </w:rPr>
        <w:t>/PMC</w:t>
      </w:r>
      <w:r w:rsidRPr="008E7E66">
        <w:rPr>
          <w:rFonts w:ascii="Arial" w:hAnsi="Arial" w:cs="Arial"/>
          <w:b/>
          <w:sz w:val="20"/>
          <w:szCs w:val="20"/>
          <w:lang w:val="en-GB"/>
        </w:rPr>
        <w:t xml:space="preserve"> members:</w:t>
      </w:r>
      <w:r>
        <w:rPr>
          <w:rFonts w:ascii="Arial" w:hAnsi="Arial" w:cs="Arial"/>
          <w:b/>
          <w:sz w:val="20"/>
          <w:szCs w:val="20"/>
          <w:lang w:val="en-GB"/>
        </w:rPr>
        <w:t xml:space="preserve"> </w:t>
      </w:r>
      <w:r w:rsidRPr="0084496C">
        <w:rPr>
          <w:rFonts w:ascii="Arial" w:hAnsi="Arial" w:cs="Arial"/>
          <w:sz w:val="20"/>
          <w:szCs w:val="20"/>
          <w:lang w:val="en-GB"/>
        </w:rPr>
        <w:t>P</w:t>
      </w:r>
      <w:r>
        <w:rPr>
          <w:rFonts w:ascii="Arial" w:hAnsi="Arial" w:cs="Arial"/>
          <w:sz w:val="20"/>
          <w:szCs w:val="20"/>
          <w:lang w:val="en-GB"/>
        </w:rPr>
        <w:t>h.</w:t>
      </w:r>
      <w:r>
        <w:rPr>
          <w:rFonts w:ascii="Arial" w:hAnsi="Arial" w:cs="Arial"/>
          <w:sz w:val="20"/>
          <w:szCs w:val="20"/>
          <w:lang w:val="en-GB"/>
        </w:rPr>
        <w:t>C</w:t>
      </w:r>
    </w:p>
    <w:p w:rsidR="002A2DCF" w:rsidRPr="008E7E66" w:rsidRDefault="002A2DCF" w:rsidP="002A2DCF">
      <w:pPr>
        <w:ind w:firstLine="720"/>
        <w:rPr>
          <w:rFonts w:ascii="Arial" w:hAnsi="Arial" w:cs="Arial"/>
          <w:sz w:val="20"/>
          <w:szCs w:val="20"/>
          <w:lang w:val="en-GB"/>
        </w:rPr>
      </w:pPr>
      <w:r w:rsidRPr="008E7E66">
        <w:rPr>
          <w:rFonts w:ascii="Arial" w:hAnsi="Arial" w:cs="Arial"/>
          <w:b/>
          <w:sz w:val="20"/>
          <w:szCs w:val="20"/>
          <w:lang w:val="en-GB"/>
        </w:rPr>
        <w:t>Practice Members</w:t>
      </w:r>
      <w:r w:rsidRPr="008E7E66">
        <w:rPr>
          <w:rFonts w:ascii="Arial" w:hAnsi="Arial" w:cs="Arial"/>
          <w:sz w:val="20"/>
          <w:szCs w:val="20"/>
          <w:lang w:val="en-GB"/>
        </w:rPr>
        <w:t xml:space="preserve">: Dr </w:t>
      </w:r>
      <w:r>
        <w:rPr>
          <w:rFonts w:ascii="Arial" w:hAnsi="Arial" w:cs="Arial"/>
          <w:sz w:val="20"/>
          <w:szCs w:val="20"/>
          <w:lang w:val="en-GB"/>
        </w:rPr>
        <w:t>Steve Mowle</w:t>
      </w:r>
      <w:r w:rsidRPr="008E7E66">
        <w:rPr>
          <w:rFonts w:ascii="Arial" w:hAnsi="Arial" w:cs="Arial"/>
          <w:sz w:val="20"/>
          <w:szCs w:val="20"/>
          <w:lang w:val="en-GB"/>
        </w:rPr>
        <w:t xml:space="preserve"> &amp; Dorcas Smith</w:t>
      </w:r>
    </w:p>
    <w:p w:rsidR="002A2DCF" w:rsidRPr="008E7E66" w:rsidRDefault="002A2DCF" w:rsidP="002A2DCF">
      <w:pPr>
        <w:rPr>
          <w:rFonts w:ascii="Arial" w:hAnsi="Arial" w:cs="Arial"/>
          <w:sz w:val="20"/>
          <w:szCs w:val="20"/>
          <w:lang w:val="en-GB"/>
        </w:rPr>
      </w:pPr>
    </w:p>
    <w:p w:rsidR="002A2DCF" w:rsidRPr="0084496C" w:rsidRDefault="002A2DCF" w:rsidP="002A2DCF">
      <w:pPr>
        <w:ind w:left="1080" w:hanging="1080"/>
        <w:rPr>
          <w:rFonts w:ascii="Arial" w:hAnsi="Arial" w:cs="Arial"/>
          <w:sz w:val="20"/>
          <w:szCs w:val="20"/>
          <w:lang w:val="en-GB"/>
        </w:rPr>
      </w:pPr>
      <w:r w:rsidRPr="008E7E66">
        <w:rPr>
          <w:rFonts w:ascii="Arial" w:hAnsi="Arial" w:cs="Arial"/>
          <w:b/>
          <w:sz w:val="20"/>
          <w:szCs w:val="20"/>
          <w:lang w:val="en-GB"/>
        </w:rPr>
        <w:t xml:space="preserve">Apologies: </w:t>
      </w:r>
      <w:r>
        <w:rPr>
          <w:rFonts w:ascii="Arial" w:hAnsi="Arial" w:cs="Arial"/>
          <w:sz w:val="20"/>
          <w:szCs w:val="20"/>
          <w:lang w:val="en-GB"/>
        </w:rPr>
        <w:t>JC.</w:t>
      </w:r>
      <w:r>
        <w:rPr>
          <w:rFonts w:ascii="Arial" w:hAnsi="Arial" w:cs="Arial"/>
          <w:sz w:val="20"/>
          <w:szCs w:val="20"/>
          <w:lang w:val="en-GB"/>
        </w:rPr>
        <w:t xml:space="preserve"> PC</w:t>
      </w:r>
      <w:r>
        <w:rPr>
          <w:rFonts w:ascii="Arial" w:hAnsi="Arial" w:cs="Arial"/>
          <w:sz w:val="20"/>
          <w:szCs w:val="20"/>
          <w:lang w:val="en-GB"/>
        </w:rPr>
        <w:t>.</w:t>
      </w:r>
    </w:p>
    <w:p w:rsidR="002A2DCF" w:rsidRPr="008E7E66" w:rsidRDefault="002A2DCF" w:rsidP="002A2DCF">
      <w:pPr>
        <w:rPr>
          <w:rFonts w:ascii="Arial" w:hAnsi="Arial" w:cs="Arial"/>
          <w:sz w:val="20"/>
          <w:szCs w:val="20"/>
          <w:lang w:val="en-GB"/>
        </w:rPr>
      </w:pPr>
    </w:p>
    <w:p w:rsidR="003C2183" w:rsidRDefault="003C2183"/>
    <w:p w:rsidR="002A2DCF" w:rsidRDefault="002A2DCF"/>
    <w:p w:rsidR="002A2DCF" w:rsidRDefault="002A2DCF"/>
    <w:p w:rsidR="002A2DCF" w:rsidRPr="00C059EF" w:rsidRDefault="002A2DCF">
      <w:pPr>
        <w:rPr>
          <w:rFonts w:ascii="Arial" w:hAnsi="Arial" w:cs="Arial"/>
          <w:sz w:val="20"/>
          <w:szCs w:val="20"/>
        </w:rPr>
      </w:pPr>
      <w:r w:rsidRPr="00C059EF">
        <w:rPr>
          <w:rFonts w:ascii="Arial" w:hAnsi="Arial" w:cs="Arial"/>
          <w:b/>
          <w:sz w:val="20"/>
          <w:szCs w:val="20"/>
        </w:rPr>
        <w:t>PPG members</w:t>
      </w:r>
      <w:r w:rsidRPr="00C059EF">
        <w:rPr>
          <w:rFonts w:ascii="Arial" w:hAnsi="Arial" w:cs="Arial"/>
          <w:sz w:val="20"/>
          <w:szCs w:val="20"/>
        </w:rPr>
        <w:t>:</w:t>
      </w:r>
    </w:p>
    <w:p w:rsidR="002A2DCF" w:rsidRPr="00C059EF" w:rsidRDefault="002A2DCF">
      <w:pPr>
        <w:rPr>
          <w:rFonts w:ascii="Arial" w:hAnsi="Arial" w:cs="Arial"/>
          <w:sz w:val="20"/>
          <w:szCs w:val="20"/>
        </w:rPr>
      </w:pPr>
      <w:r w:rsidRPr="00C059EF">
        <w:rPr>
          <w:rFonts w:ascii="Arial" w:hAnsi="Arial" w:cs="Arial"/>
          <w:sz w:val="20"/>
          <w:szCs w:val="20"/>
        </w:rPr>
        <w:t>We were only represented by one member at this meeting with only two apologies received.</w:t>
      </w:r>
    </w:p>
    <w:p w:rsidR="002A2DCF" w:rsidRPr="00C059EF" w:rsidRDefault="002A2DCF">
      <w:pPr>
        <w:rPr>
          <w:rFonts w:ascii="Arial" w:hAnsi="Arial" w:cs="Arial"/>
          <w:sz w:val="20"/>
          <w:szCs w:val="20"/>
        </w:rPr>
      </w:pPr>
      <w:r w:rsidRPr="00C059EF">
        <w:rPr>
          <w:rFonts w:ascii="Arial" w:hAnsi="Arial" w:cs="Arial"/>
          <w:sz w:val="20"/>
          <w:szCs w:val="20"/>
        </w:rPr>
        <w:t xml:space="preserve">This raises the </w:t>
      </w:r>
      <w:r w:rsidR="00370099" w:rsidRPr="00C059EF">
        <w:rPr>
          <w:rFonts w:ascii="Arial" w:hAnsi="Arial" w:cs="Arial"/>
          <w:sz w:val="20"/>
          <w:szCs w:val="20"/>
        </w:rPr>
        <w:t>issue that we require more group members.</w:t>
      </w:r>
    </w:p>
    <w:p w:rsidR="00370099" w:rsidRPr="00C059EF" w:rsidRDefault="00370099">
      <w:pPr>
        <w:rPr>
          <w:rFonts w:ascii="Arial" w:hAnsi="Arial" w:cs="Arial"/>
          <w:sz w:val="20"/>
          <w:szCs w:val="20"/>
        </w:rPr>
      </w:pPr>
    </w:p>
    <w:p w:rsidR="00370099" w:rsidRPr="00C059EF" w:rsidRDefault="00370099">
      <w:pPr>
        <w:rPr>
          <w:rFonts w:ascii="Arial" w:hAnsi="Arial" w:cs="Arial"/>
          <w:sz w:val="20"/>
          <w:szCs w:val="20"/>
        </w:rPr>
      </w:pPr>
      <w:r w:rsidRPr="00C059EF">
        <w:rPr>
          <w:rFonts w:ascii="Arial" w:hAnsi="Arial" w:cs="Arial"/>
          <w:sz w:val="20"/>
          <w:szCs w:val="20"/>
        </w:rPr>
        <w:t>The partners will be asked to nominate 2 new group members each.</w:t>
      </w:r>
    </w:p>
    <w:p w:rsidR="00370099" w:rsidRPr="00C059EF" w:rsidRDefault="00370099">
      <w:pPr>
        <w:rPr>
          <w:rFonts w:ascii="Arial" w:hAnsi="Arial" w:cs="Arial"/>
          <w:sz w:val="20"/>
          <w:szCs w:val="20"/>
        </w:rPr>
      </w:pPr>
    </w:p>
    <w:p w:rsidR="00370099" w:rsidRPr="00C059EF" w:rsidRDefault="00370099">
      <w:pPr>
        <w:rPr>
          <w:rFonts w:ascii="Arial" w:hAnsi="Arial" w:cs="Arial"/>
          <w:sz w:val="20"/>
          <w:szCs w:val="20"/>
        </w:rPr>
      </w:pPr>
    </w:p>
    <w:p w:rsidR="00370099" w:rsidRPr="00C059EF" w:rsidRDefault="00370099">
      <w:pPr>
        <w:rPr>
          <w:rFonts w:ascii="Arial" w:hAnsi="Arial" w:cs="Arial"/>
          <w:b/>
          <w:sz w:val="20"/>
          <w:szCs w:val="20"/>
        </w:rPr>
      </w:pPr>
      <w:r w:rsidRPr="00C059EF">
        <w:rPr>
          <w:rFonts w:ascii="Arial" w:hAnsi="Arial" w:cs="Arial"/>
          <w:b/>
          <w:sz w:val="20"/>
          <w:szCs w:val="20"/>
        </w:rPr>
        <w:t>Outstanding actions:</w:t>
      </w:r>
    </w:p>
    <w:p w:rsidR="00370099" w:rsidRDefault="00C059EF">
      <w:pPr>
        <w:rPr>
          <w:rFonts w:ascii="Arial" w:hAnsi="Arial" w:cs="Arial"/>
          <w:sz w:val="20"/>
          <w:szCs w:val="20"/>
        </w:rPr>
      </w:pPr>
      <w:r w:rsidRPr="00C059EF">
        <w:rPr>
          <w:rFonts w:ascii="Arial" w:hAnsi="Arial" w:cs="Arial"/>
          <w:sz w:val="20"/>
          <w:szCs w:val="20"/>
        </w:rPr>
        <w:t>Producing a notice board for displaying elderly services</w:t>
      </w:r>
      <w:r>
        <w:rPr>
          <w:rFonts w:ascii="Arial" w:hAnsi="Arial" w:cs="Arial"/>
          <w:sz w:val="20"/>
          <w:szCs w:val="20"/>
        </w:rPr>
        <w:t>, to discuss further with AW.</w:t>
      </w:r>
    </w:p>
    <w:p w:rsidR="00C059EF" w:rsidRDefault="00C059EF">
      <w:pPr>
        <w:rPr>
          <w:rFonts w:ascii="Arial" w:hAnsi="Arial" w:cs="Arial"/>
          <w:sz w:val="20"/>
          <w:szCs w:val="20"/>
        </w:rPr>
      </w:pPr>
    </w:p>
    <w:p w:rsidR="00C059EF" w:rsidRDefault="00C059EF">
      <w:pPr>
        <w:rPr>
          <w:rFonts w:ascii="Arial" w:hAnsi="Arial" w:cs="Arial"/>
          <w:sz w:val="20"/>
          <w:szCs w:val="20"/>
        </w:rPr>
      </w:pPr>
    </w:p>
    <w:p w:rsidR="00C059EF" w:rsidRDefault="00C059EF">
      <w:pPr>
        <w:rPr>
          <w:rFonts w:ascii="Arial" w:hAnsi="Arial" w:cs="Arial"/>
          <w:b/>
          <w:sz w:val="20"/>
          <w:szCs w:val="20"/>
        </w:rPr>
      </w:pPr>
      <w:r w:rsidRPr="00C059EF">
        <w:rPr>
          <w:rFonts w:ascii="Arial" w:hAnsi="Arial" w:cs="Arial"/>
          <w:b/>
          <w:sz w:val="20"/>
          <w:szCs w:val="20"/>
        </w:rPr>
        <w:t>Stour appointment system</w:t>
      </w:r>
    </w:p>
    <w:p w:rsidR="00C059EF" w:rsidRDefault="00C059EF">
      <w:pPr>
        <w:rPr>
          <w:rFonts w:ascii="Arial" w:hAnsi="Arial" w:cs="Arial"/>
          <w:b/>
          <w:sz w:val="20"/>
          <w:szCs w:val="20"/>
        </w:rPr>
      </w:pPr>
    </w:p>
    <w:p w:rsidR="00C059EF" w:rsidRDefault="00C059EF">
      <w:pPr>
        <w:rPr>
          <w:rFonts w:ascii="Arial" w:hAnsi="Arial" w:cs="Arial"/>
          <w:sz w:val="20"/>
          <w:szCs w:val="20"/>
        </w:rPr>
      </w:pPr>
      <w:r w:rsidRPr="00C059EF">
        <w:rPr>
          <w:rFonts w:ascii="Arial" w:hAnsi="Arial" w:cs="Arial"/>
          <w:sz w:val="20"/>
          <w:szCs w:val="20"/>
        </w:rPr>
        <w:t>PC</w:t>
      </w:r>
      <w:r>
        <w:rPr>
          <w:rFonts w:ascii="Arial" w:hAnsi="Arial" w:cs="Arial"/>
          <w:sz w:val="20"/>
          <w:szCs w:val="20"/>
        </w:rPr>
        <w:t xml:space="preserve"> raised concern</w:t>
      </w:r>
      <w:r w:rsidR="00E34974">
        <w:rPr>
          <w:rFonts w:ascii="Arial" w:hAnsi="Arial" w:cs="Arial"/>
          <w:sz w:val="20"/>
          <w:szCs w:val="20"/>
        </w:rPr>
        <w:t xml:space="preserve"> over same day access to see a named GP and disputed the website entries which appear to indicate that all patients will be given appointments on the day of choice.</w:t>
      </w:r>
    </w:p>
    <w:p w:rsidR="00E34974" w:rsidRDefault="00E34974">
      <w:pPr>
        <w:rPr>
          <w:rFonts w:ascii="Arial" w:hAnsi="Arial" w:cs="Arial"/>
          <w:color w:val="000000"/>
          <w:sz w:val="20"/>
          <w:szCs w:val="20"/>
        </w:rPr>
      </w:pPr>
      <w:r>
        <w:rPr>
          <w:rFonts w:ascii="Arial" w:hAnsi="Arial" w:cs="Arial"/>
          <w:sz w:val="20"/>
          <w:szCs w:val="20"/>
        </w:rPr>
        <w:t xml:space="preserve">It was agreed that we should add that </w:t>
      </w:r>
      <w:r w:rsidRPr="00E34974">
        <w:rPr>
          <w:rFonts w:ascii="Arial" w:hAnsi="Arial" w:cs="Arial"/>
          <w:color w:val="000000"/>
          <w:sz w:val="20"/>
          <w:szCs w:val="20"/>
        </w:rPr>
        <w:t>on exceptionally busy days we may only be able to accommodate medically urgent appointments if the demand is higher than usual.</w:t>
      </w:r>
    </w:p>
    <w:p w:rsidR="00E34974" w:rsidRDefault="00E34974">
      <w:pPr>
        <w:rPr>
          <w:rFonts w:ascii="Arial" w:hAnsi="Arial" w:cs="Arial"/>
          <w:color w:val="000000"/>
          <w:sz w:val="20"/>
          <w:szCs w:val="20"/>
        </w:rPr>
      </w:pPr>
    </w:p>
    <w:p w:rsidR="00E34974" w:rsidRPr="00E34974" w:rsidRDefault="00E34974">
      <w:pPr>
        <w:rPr>
          <w:rFonts w:ascii="Arial" w:hAnsi="Arial" w:cs="Arial"/>
          <w:b/>
          <w:color w:val="000000"/>
          <w:sz w:val="20"/>
          <w:szCs w:val="20"/>
        </w:rPr>
      </w:pPr>
      <w:r w:rsidRPr="00E34974">
        <w:rPr>
          <w:rFonts w:ascii="Arial" w:hAnsi="Arial" w:cs="Arial"/>
          <w:b/>
          <w:color w:val="000000"/>
          <w:sz w:val="20"/>
          <w:szCs w:val="20"/>
        </w:rPr>
        <w:t xml:space="preserve">Action: </w:t>
      </w:r>
    </w:p>
    <w:p w:rsidR="00E34974" w:rsidRDefault="00E34974">
      <w:pPr>
        <w:rPr>
          <w:rFonts w:ascii="Arial" w:hAnsi="Arial" w:cs="Arial"/>
          <w:color w:val="000000"/>
          <w:sz w:val="20"/>
          <w:szCs w:val="20"/>
        </w:rPr>
      </w:pPr>
      <w:r>
        <w:rPr>
          <w:rFonts w:ascii="Arial" w:hAnsi="Arial" w:cs="Arial"/>
          <w:color w:val="000000"/>
          <w:sz w:val="20"/>
          <w:szCs w:val="20"/>
        </w:rPr>
        <w:t>Amend website appointment section.</w:t>
      </w:r>
    </w:p>
    <w:p w:rsidR="00E34974" w:rsidRDefault="00E34974">
      <w:pPr>
        <w:rPr>
          <w:rFonts w:ascii="Arial" w:hAnsi="Arial" w:cs="Arial"/>
          <w:color w:val="000000"/>
          <w:sz w:val="20"/>
          <w:szCs w:val="20"/>
        </w:rPr>
      </w:pPr>
    </w:p>
    <w:p w:rsidR="00E34974" w:rsidRDefault="00776080">
      <w:pPr>
        <w:rPr>
          <w:rFonts w:ascii="Arial" w:hAnsi="Arial" w:cs="Arial"/>
          <w:color w:val="000000"/>
          <w:sz w:val="20"/>
          <w:szCs w:val="20"/>
        </w:rPr>
      </w:pPr>
      <w:r>
        <w:rPr>
          <w:rFonts w:ascii="Arial" w:hAnsi="Arial" w:cs="Arial"/>
          <w:color w:val="000000"/>
          <w:sz w:val="20"/>
          <w:szCs w:val="20"/>
        </w:rPr>
        <w:t>SM pointed out that 90% of patients were being seen on the day of choice but high patient expectations and an increase in demand is proving difficult to manage within the limited funds.</w:t>
      </w:r>
    </w:p>
    <w:p w:rsidR="00776080" w:rsidRDefault="00776080">
      <w:pPr>
        <w:rPr>
          <w:rFonts w:ascii="Arial" w:hAnsi="Arial" w:cs="Arial"/>
          <w:color w:val="000000"/>
          <w:sz w:val="20"/>
          <w:szCs w:val="20"/>
        </w:rPr>
      </w:pPr>
    </w:p>
    <w:p w:rsidR="00776080" w:rsidRDefault="00776080">
      <w:pPr>
        <w:rPr>
          <w:rFonts w:ascii="Arial" w:hAnsi="Arial" w:cs="Arial"/>
          <w:color w:val="000000"/>
          <w:sz w:val="20"/>
          <w:szCs w:val="20"/>
        </w:rPr>
      </w:pPr>
      <w:r>
        <w:rPr>
          <w:rFonts w:ascii="Arial" w:hAnsi="Arial" w:cs="Arial"/>
          <w:color w:val="000000"/>
          <w:sz w:val="20"/>
          <w:szCs w:val="20"/>
        </w:rPr>
        <w:t>SM indicated that his appointment numbers alone have increased by one third.</w:t>
      </w:r>
    </w:p>
    <w:p w:rsidR="00776080" w:rsidRDefault="00776080">
      <w:pPr>
        <w:rPr>
          <w:rFonts w:ascii="Arial" w:hAnsi="Arial" w:cs="Arial"/>
          <w:color w:val="000000"/>
          <w:sz w:val="20"/>
          <w:szCs w:val="20"/>
        </w:rPr>
      </w:pPr>
    </w:p>
    <w:p w:rsidR="00776080" w:rsidRDefault="00776080">
      <w:pPr>
        <w:rPr>
          <w:rFonts w:ascii="Arial" w:hAnsi="Arial" w:cs="Arial"/>
          <w:color w:val="000000"/>
          <w:sz w:val="20"/>
          <w:szCs w:val="20"/>
        </w:rPr>
      </w:pPr>
      <w:r>
        <w:rPr>
          <w:rFonts w:ascii="Arial" w:hAnsi="Arial" w:cs="Arial"/>
          <w:color w:val="000000"/>
          <w:sz w:val="20"/>
          <w:szCs w:val="20"/>
        </w:rPr>
        <w:t>SM also pointed out that many practices are experiencing the same access issues with limited funds to increase GP sessions.</w:t>
      </w:r>
    </w:p>
    <w:p w:rsidR="009E2E96" w:rsidRDefault="009E2E96">
      <w:pPr>
        <w:rPr>
          <w:rFonts w:ascii="Arial" w:hAnsi="Arial" w:cs="Arial"/>
          <w:color w:val="000000"/>
          <w:sz w:val="20"/>
          <w:szCs w:val="20"/>
        </w:rPr>
      </w:pPr>
    </w:p>
    <w:p w:rsidR="00776080" w:rsidRDefault="00776080">
      <w:pPr>
        <w:rPr>
          <w:rFonts w:ascii="Arial" w:hAnsi="Arial" w:cs="Arial"/>
          <w:color w:val="000000"/>
          <w:sz w:val="20"/>
          <w:szCs w:val="20"/>
        </w:rPr>
      </w:pPr>
    </w:p>
    <w:p w:rsidR="00776080" w:rsidRDefault="00776080">
      <w:pPr>
        <w:rPr>
          <w:rFonts w:ascii="Arial" w:hAnsi="Arial" w:cs="Arial"/>
          <w:b/>
          <w:color w:val="000000"/>
          <w:sz w:val="20"/>
          <w:szCs w:val="20"/>
        </w:rPr>
      </w:pPr>
      <w:r w:rsidRPr="00776080">
        <w:rPr>
          <w:rFonts w:ascii="Arial" w:hAnsi="Arial" w:cs="Arial"/>
          <w:b/>
          <w:color w:val="000000"/>
          <w:sz w:val="20"/>
          <w:szCs w:val="20"/>
        </w:rPr>
        <w:t xml:space="preserve">Repeat </w:t>
      </w:r>
      <w:r>
        <w:rPr>
          <w:rFonts w:ascii="Arial" w:hAnsi="Arial" w:cs="Arial"/>
          <w:b/>
          <w:color w:val="000000"/>
          <w:sz w:val="20"/>
          <w:szCs w:val="20"/>
        </w:rPr>
        <w:t>P</w:t>
      </w:r>
      <w:r w:rsidRPr="00776080">
        <w:rPr>
          <w:rFonts w:ascii="Arial" w:hAnsi="Arial" w:cs="Arial"/>
          <w:b/>
          <w:color w:val="000000"/>
          <w:sz w:val="20"/>
          <w:szCs w:val="20"/>
        </w:rPr>
        <w:t>rescribing Policy</w:t>
      </w:r>
    </w:p>
    <w:p w:rsidR="005B16CE" w:rsidRDefault="005B16CE">
      <w:pPr>
        <w:rPr>
          <w:rFonts w:ascii="Arial" w:hAnsi="Arial" w:cs="Arial"/>
          <w:b/>
          <w:color w:val="000000"/>
          <w:sz w:val="20"/>
          <w:szCs w:val="20"/>
        </w:rPr>
      </w:pPr>
    </w:p>
    <w:p w:rsidR="005B16CE" w:rsidRDefault="005B16CE">
      <w:pPr>
        <w:rPr>
          <w:rFonts w:ascii="Arial" w:hAnsi="Arial" w:cs="Arial"/>
          <w:color w:val="000000"/>
          <w:sz w:val="20"/>
          <w:szCs w:val="20"/>
        </w:rPr>
      </w:pPr>
      <w:r w:rsidRPr="005B16CE">
        <w:rPr>
          <w:rFonts w:ascii="Arial" w:hAnsi="Arial" w:cs="Arial"/>
          <w:color w:val="000000"/>
          <w:sz w:val="20"/>
          <w:szCs w:val="20"/>
        </w:rPr>
        <w:t>The Policy is reviewed regularly</w:t>
      </w:r>
      <w:r>
        <w:rPr>
          <w:rFonts w:ascii="Arial" w:hAnsi="Arial" w:cs="Arial"/>
          <w:color w:val="000000"/>
          <w:sz w:val="20"/>
          <w:szCs w:val="20"/>
        </w:rPr>
        <w:t xml:space="preserve"> each year.</w:t>
      </w:r>
    </w:p>
    <w:p w:rsidR="005B16CE" w:rsidRDefault="005B16CE">
      <w:pPr>
        <w:rPr>
          <w:rFonts w:ascii="Arial" w:hAnsi="Arial" w:cs="Arial"/>
          <w:color w:val="000000"/>
          <w:sz w:val="20"/>
          <w:szCs w:val="20"/>
        </w:rPr>
      </w:pPr>
    </w:p>
    <w:p w:rsidR="005B16CE" w:rsidRDefault="005B16CE">
      <w:pPr>
        <w:rPr>
          <w:rFonts w:ascii="Arial" w:hAnsi="Arial" w:cs="Arial"/>
          <w:color w:val="000000"/>
          <w:sz w:val="20"/>
          <w:szCs w:val="20"/>
        </w:rPr>
      </w:pPr>
      <w:r>
        <w:rPr>
          <w:rFonts w:ascii="Arial" w:hAnsi="Arial" w:cs="Arial"/>
          <w:color w:val="000000"/>
          <w:sz w:val="20"/>
          <w:szCs w:val="20"/>
        </w:rPr>
        <w:t>Patient medication reviews are also reviewed regularly but some more often depending on the type of medication administered.</w:t>
      </w:r>
    </w:p>
    <w:p w:rsidR="005B16CE" w:rsidRPr="005B16CE" w:rsidRDefault="005B16CE">
      <w:pPr>
        <w:rPr>
          <w:rFonts w:ascii="Arial" w:hAnsi="Arial" w:cs="Arial"/>
          <w:color w:val="000000"/>
          <w:sz w:val="20"/>
          <w:szCs w:val="20"/>
        </w:rPr>
      </w:pPr>
    </w:p>
    <w:p w:rsidR="00776080" w:rsidRDefault="005B16CE">
      <w:pPr>
        <w:rPr>
          <w:rFonts w:ascii="Arial" w:hAnsi="Arial" w:cs="Arial"/>
          <w:color w:val="000000"/>
          <w:sz w:val="20"/>
          <w:szCs w:val="20"/>
        </w:rPr>
      </w:pPr>
      <w:r w:rsidRPr="005B16CE">
        <w:rPr>
          <w:rFonts w:ascii="Arial" w:hAnsi="Arial" w:cs="Arial"/>
          <w:color w:val="000000"/>
          <w:sz w:val="20"/>
          <w:szCs w:val="20"/>
        </w:rPr>
        <w:t>There is still a 48 hr window turnaround for repeat medication requests</w:t>
      </w:r>
      <w:r>
        <w:rPr>
          <w:rFonts w:ascii="Arial" w:hAnsi="Arial" w:cs="Arial"/>
          <w:color w:val="000000"/>
          <w:sz w:val="20"/>
          <w:szCs w:val="20"/>
        </w:rPr>
        <w:t xml:space="preserve"> to be issued.</w:t>
      </w:r>
    </w:p>
    <w:p w:rsidR="005B16CE" w:rsidRDefault="005B16CE">
      <w:pPr>
        <w:rPr>
          <w:rFonts w:ascii="Arial" w:hAnsi="Arial" w:cs="Arial"/>
          <w:color w:val="000000"/>
          <w:sz w:val="20"/>
          <w:szCs w:val="20"/>
        </w:rPr>
      </w:pPr>
    </w:p>
    <w:p w:rsidR="005B16CE" w:rsidRDefault="005B16CE">
      <w:pPr>
        <w:rPr>
          <w:rFonts w:ascii="Arial" w:hAnsi="Arial" w:cs="Arial"/>
          <w:color w:val="000000"/>
          <w:sz w:val="20"/>
          <w:szCs w:val="20"/>
        </w:rPr>
      </w:pPr>
    </w:p>
    <w:p w:rsidR="005B16CE" w:rsidRPr="005B16CE" w:rsidRDefault="005B16CE">
      <w:pPr>
        <w:rPr>
          <w:rFonts w:ascii="Arial" w:hAnsi="Arial" w:cs="Arial"/>
          <w:color w:val="000000"/>
          <w:sz w:val="20"/>
          <w:szCs w:val="20"/>
        </w:rPr>
      </w:pPr>
    </w:p>
    <w:p w:rsidR="00BC67A8" w:rsidRPr="005B16CE" w:rsidRDefault="00BC67A8" w:rsidP="00BC67A8">
      <w:pPr>
        <w:pStyle w:val="Default"/>
        <w:rPr>
          <w:b/>
          <w:sz w:val="20"/>
          <w:szCs w:val="20"/>
        </w:rPr>
      </w:pPr>
      <w:r w:rsidRPr="005B16CE">
        <w:rPr>
          <w:b/>
          <w:sz w:val="20"/>
          <w:szCs w:val="20"/>
        </w:rPr>
        <w:lastRenderedPageBreak/>
        <w:t>EPS (electronic prescribing system)</w:t>
      </w:r>
    </w:p>
    <w:p w:rsidR="00776080" w:rsidRDefault="00BC67A8" w:rsidP="00BC67A8">
      <w:pPr>
        <w:rPr>
          <w:rFonts w:ascii="Arial" w:hAnsi="Arial" w:cs="Arial"/>
          <w:sz w:val="20"/>
          <w:szCs w:val="20"/>
        </w:rPr>
      </w:pPr>
      <w:r w:rsidRPr="00BC67A8">
        <w:rPr>
          <w:rFonts w:ascii="Arial" w:hAnsi="Arial" w:cs="Arial"/>
          <w:sz w:val="20"/>
          <w:szCs w:val="20"/>
        </w:rPr>
        <w:t>Patients need to have a nominated pharmacy from which to order/collect their repeat medication. Once a patient has provided permission for their nomination to be set, nominations can either be completed at the pharmacy</w:t>
      </w:r>
      <w:r>
        <w:rPr>
          <w:rFonts w:ascii="Arial" w:hAnsi="Arial" w:cs="Arial"/>
          <w:sz w:val="20"/>
          <w:szCs w:val="20"/>
        </w:rPr>
        <w:t xml:space="preserve"> or in Emis Web.</w:t>
      </w:r>
    </w:p>
    <w:p w:rsidR="009E2E96" w:rsidRDefault="009E2E96" w:rsidP="00BC67A8">
      <w:pPr>
        <w:rPr>
          <w:rFonts w:ascii="Arial" w:hAnsi="Arial" w:cs="Arial"/>
          <w:sz w:val="20"/>
          <w:szCs w:val="20"/>
        </w:rPr>
      </w:pPr>
    </w:p>
    <w:p w:rsidR="009E2E96" w:rsidRDefault="009E2E96" w:rsidP="00BC67A8">
      <w:pPr>
        <w:rPr>
          <w:rFonts w:ascii="Arial" w:hAnsi="Arial" w:cs="Arial"/>
          <w:sz w:val="20"/>
          <w:szCs w:val="20"/>
        </w:rPr>
      </w:pPr>
      <w:r>
        <w:rPr>
          <w:rFonts w:ascii="Arial" w:hAnsi="Arial" w:cs="Arial"/>
          <w:sz w:val="20"/>
          <w:szCs w:val="20"/>
        </w:rPr>
        <w:t>The benefits of this system are as follows:</w:t>
      </w:r>
    </w:p>
    <w:p w:rsidR="00BC67A8" w:rsidRDefault="00BC67A8" w:rsidP="00BC67A8">
      <w:pPr>
        <w:rPr>
          <w:rFonts w:ascii="Arial" w:hAnsi="Arial" w:cs="Arial"/>
          <w:sz w:val="20"/>
          <w:szCs w:val="20"/>
        </w:rPr>
      </w:pPr>
    </w:p>
    <w:p w:rsidR="00BC67A8" w:rsidRPr="009E2E96" w:rsidRDefault="009E2E96" w:rsidP="00BC67A8">
      <w:pPr>
        <w:rPr>
          <w:rFonts w:ascii="Arial" w:hAnsi="Arial" w:cs="Arial"/>
          <w:b/>
          <w:sz w:val="20"/>
          <w:szCs w:val="20"/>
        </w:rPr>
      </w:pPr>
      <w:r>
        <w:rPr>
          <w:rFonts w:ascii="Arial" w:hAnsi="Arial" w:cs="Arial"/>
          <w:b/>
          <w:sz w:val="20"/>
          <w:szCs w:val="20"/>
        </w:rPr>
        <w:t>F</w:t>
      </w:r>
      <w:r w:rsidR="00BC67A8" w:rsidRPr="009E2E96">
        <w:rPr>
          <w:rFonts w:ascii="Arial" w:hAnsi="Arial" w:cs="Arial"/>
          <w:b/>
          <w:sz w:val="20"/>
          <w:szCs w:val="20"/>
        </w:rPr>
        <w:t>or patients</w:t>
      </w:r>
    </w:p>
    <w:p w:rsidR="00BC67A8" w:rsidRPr="00BC67A8" w:rsidRDefault="00BC67A8" w:rsidP="00BC67A8">
      <w:pPr>
        <w:pStyle w:val="Default"/>
        <w:numPr>
          <w:ilvl w:val="0"/>
          <w:numId w:val="1"/>
        </w:numPr>
        <w:spacing w:after="134"/>
        <w:rPr>
          <w:sz w:val="20"/>
          <w:szCs w:val="20"/>
        </w:rPr>
      </w:pPr>
      <w:r w:rsidRPr="00BC67A8">
        <w:rPr>
          <w:sz w:val="20"/>
          <w:szCs w:val="20"/>
        </w:rPr>
        <w:t xml:space="preserve">Better patient safety due to the sharing of medication and allergy information between GPs and pharmacies and no need to retype patient data by pharmacies </w:t>
      </w:r>
    </w:p>
    <w:p w:rsidR="00BC67A8" w:rsidRPr="00BC67A8" w:rsidRDefault="00BC67A8" w:rsidP="00BC67A8">
      <w:pPr>
        <w:pStyle w:val="Default"/>
        <w:numPr>
          <w:ilvl w:val="0"/>
          <w:numId w:val="1"/>
        </w:numPr>
        <w:spacing w:after="134"/>
        <w:rPr>
          <w:sz w:val="20"/>
          <w:szCs w:val="20"/>
        </w:rPr>
      </w:pPr>
      <w:r w:rsidRPr="00BC67A8">
        <w:rPr>
          <w:sz w:val="20"/>
          <w:szCs w:val="20"/>
        </w:rPr>
        <w:t xml:space="preserve">More patient choice and convenience </w:t>
      </w:r>
    </w:p>
    <w:p w:rsidR="00BC67A8" w:rsidRPr="00BC67A8" w:rsidRDefault="00BC67A8" w:rsidP="00BC67A8">
      <w:pPr>
        <w:pStyle w:val="Default"/>
        <w:numPr>
          <w:ilvl w:val="0"/>
          <w:numId w:val="1"/>
        </w:numPr>
        <w:spacing w:after="134"/>
        <w:rPr>
          <w:sz w:val="20"/>
          <w:szCs w:val="20"/>
        </w:rPr>
      </w:pPr>
      <w:r w:rsidRPr="00BC67A8">
        <w:rPr>
          <w:sz w:val="20"/>
          <w:szCs w:val="20"/>
        </w:rPr>
        <w:t xml:space="preserve">Fewer visits to surgery to order/collect repeat prescriptions </w:t>
      </w:r>
    </w:p>
    <w:p w:rsidR="00BC67A8" w:rsidRPr="00BC67A8" w:rsidRDefault="00BC67A8" w:rsidP="00BC67A8">
      <w:pPr>
        <w:pStyle w:val="Default"/>
        <w:numPr>
          <w:ilvl w:val="0"/>
          <w:numId w:val="1"/>
        </w:numPr>
        <w:spacing w:after="134"/>
        <w:rPr>
          <w:sz w:val="20"/>
          <w:szCs w:val="20"/>
        </w:rPr>
      </w:pPr>
      <w:r w:rsidRPr="00BC67A8">
        <w:rPr>
          <w:sz w:val="20"/>
          <w:szCs w:val="20"/>
        </w:rPr>
        <w:t xml:space="preserve">Patient can nominate a pharmacy convenient to where they live, work or shop to collect their prescription or even a mail order pharmacy which delivers to their home </w:t>
      </w:r>
    </w:p>
    <w:p w:rsidR="00BC67A8" w:rsidRDefault="00BC67A8" w:rsidP="00BC67A8">
      <w:pPr>
        <w:pStyle w:val="Default"/>
        <w:numPr>
          <w:ilvl w:val="0"/>
          <w:numId w:val="1"/>
        </w:numPr>
        <w:rPr>
          <w:sz w:val="20"/>
          <w:szCs w:val="20"/>
        </w:rPr>
      </w:pPr>
      <w:r w:rsidRPr="00BC67A8">
        <w:rPr>
          <w:sz w:val="20"/>
          <w:szCs w:val="20"/>
        </w:rPr>
        <w:t xml:space="preserve">May improve medication compliance due to the increased convenience of obtaining repeat prescriptions </w:t>
      </w:r>
    </w:p>
    <w:p w:rsidR="009E2E96" w:rsidRDefault="009E2E96" w:rsidP="009E2E96">
      <w:pPr>
        <w:pStyle w:val="Default"/>
        <w:rPr>
          <w:sz w:val="20"/>
          <w:szCs w:val="20"/>
        </w:rPr>
      </w:pPr>
    </w:p>
    <w:p w:rsidR="009E2E96" w:rsidRPr="009E2E96" w:rsidRDefault="009E2E96" w:rsidP="009E2E96">
      <w:pPr>
        <w:pStyle w:val="Default"/>
        <w:rPr>
          <w:sz w:val="20"/>
          <w:szCs w:val="20"/>
        </w:rPr>
      </w:pPr>
      <w:r w:rsidRPr="009E2E96">
        <w:rPr>
          <w:b/>
          <w:bCs/>
          <w:sz w:val="20"/>
          <w:szCs w:val="20"/>
        </w:rPr>
        <w:t xml:space="preserve">For GP practices: </w:t>
      </w:r>
    </w:p>
    <w:p w:rsidR="009E2E96" w:rsidRPr="009E2E96" w:rsidRDefault="009E2E96" w:rsidP="009E2E96">
      <w:pPr>
        <w:pStyle w:val="Default"/>
        <w:numPr>
          <w:ilvl w:val="0"/>
          <w:numId w:val="2"/>
        </w:numPr>
        <w:spacing w:after="137"/>
        <w:rPr>
          <w:sz w:val="20"/>
          <w:szCs w:val="20"/>
        </w:rPr>
      </w:pPr>
      <w:r w:rsidRPr="009E2E96">
        <w:rPr>
          <w:sz w:val="20"/>
          <w:szCs w:val="20"/>
        </w:rPr>
        <w:t xml:space="preserve">Saves time, printing and paper – prescriptions are electronically signed </w:t>
      </w:r>
    </w:p>
    <w:p w:rsidR="009E2E96" w:rsidRPr="009E2E96" w:rsidRDefault="009E2E96" w:rsidP="009E2E96">
      <w:pPr>
        <w:pStyle w:val="Default"/>
        <w:numPr>
          <w:ilvl w:val="0"/>
          <w:numId w:val="2"/>
        </w:numPr>
        <w:spacing w:after="137"/>
        <w:rPr>
          <w:sz w:val="20"/>
          <w:szCs w:val="20"/>
        </w:rPr>
      </w:pPr>
      <w:r w:rsidRPr="009E2E96">
        <w:rPr>
          <w:sz w:val="20"/>
          <w:szCs w:val="20"/>
        </w:rPr>
        <w:t xml:space="preserve">Repeat prescribing workload for practice staff is reduced </w:t>
      </w:r>
    </w:p>
    <w:p w:rsidR="009E2E96" w:rsidRPr="009E2E96" w:rsidRDefault="009E2E96" w:rsidP="009E2E96">
      <w:pPr>
        <w:pStyle w:val="Default"/>
        <w:numPr>
          <w:ilvl w:val="0"/>
          <w:numId w:val="2"/>
        </w:numPr>
        <w:spacing w:after="137"/>
        <w:rPr>
          <w:sz w:val="20"/>
          <w:szCs w:val="20"/>
        </w:rPr>
      </w:pPr>
      <w:r w:rsidRPr="009E2E96">
        <w:rPr>
          <w:sz w:val="20"/>
          <w:szCs w:val="20"/>
        </w:rPr>
        <w:t xml:space="preserve">Fewer lost prescriptions </w:t>
      </w:r>
    </w:p>
    <w:p w:rsidR="009E2E96" w:rsidRPr="009E2E96" w:rsidRDefault="009E2E96" w:rsidP="009E2E96">
      <w:pPr>
        <w:pStyle w:val="Default"/>
        <w:numPr>
          <w:ilvl w:val="0"/>
          <w:numId w:val="2"/>
        </w:numPr>
        <w:spacing w:after="137"/>
        <w:rPr>
          <w:sz w:val="20"/>
          <w:szCs w:val="20"/>
        </w:rPr>
      </w:pPr>
      <w:r w:rsidRPr="009E2E96">
        <w:rPr>
          <w:sz w:val="20"/>
          <w:szCs w:val="20"/>
        </w:rPr>
        <w:t xml:space="preserve">Prescriptions can be cancelled electronically </w:t>
      </w:r>
    </w:p>
    <w:p w:rsidR="009E2E96" w:rsidRPr="009E2E96" w:rsidRDefault="009E2E96" w:rsidP="009E2E96">
      <w:pPr>
        <w:pStyle w:val="Default"/>
        <w:numPr>
          <w:ilvl w:val="0"/>
          <w:numId w:val="2"/>
        </w:numPr>
        <w:spacing w:after="137"/>
        <w:rPr>
          <w:sz w:val="20"/>
          <w:szCs w:val="20"/>
        </w:rPr>
      </w:pPr>
      <w:r w:rsidRPr="009E2E96">
        <w:rPr>
          <w:sz w:val="20"/>
          <w:szCs w:val="20"/>
        </w:rPr>
        <w:t xml:space="preserve">Full end to end audit trail of requested vs authorised prescriptions </w:t>
      </w:r>
    </w:p>
    <w:p w:rsidR="009E2E96" w:rsidRDefault="009E2E96" w:rsidP="009E2E96">
      <w:pPr>
        <w:pStyle w:val="Default"/>
        <w:numPr>
          <w:ilvl w:val="0"/>
          <w:numId w:val="2"/>
        </w:numPr>
        <w:rPr>
          <w:sz w:val="20"/>
          <w:szCs w:val="20"/>
        </w:rPr>
      </w:pPr>
      <w:r w:rsidRPr="009E2E96">
        <w:rPr>
          <w:sz w:val="20"/>
          <w:szCs w:val="20"/>
        </w:rPr>
        <w:t xml:space="preserve">Better information governance, as a formal consent to share data (when a patient has given their consent) is requested and obtained </w:t>
      </w:r>
    </w:p>
    <w:p w:rsidR="009E2E96" w:rsidRPr="009E2E96" w:rsidRDefault="009E2E96" w:rsidP="009E2E96">
      <w:pPr>
        <w:pStyle w:val="Default"/>
        <w:ind w:left="60"/>
        <w:rPr>
          <w:sz w:val="20"/>
          <w:szCs w:val="20"/>
        </w:rPr>
      </w:pPr>
    </w:p>
    <w:p w:rsidR="009E2E96" w:rsidRPr="009E2E96" w:rsidRDefault="009E2E96" w:rsidP="009E2E96">
      <w:pPr>
        <w:ind w:left="60"/>
        <w:rPr>
          <w:rFonts w:ascii="Arial" w:hAnsi="Arial" w:cs="Arial"/>
          <w:sz w:val="20"/>
          <w:szCs w:val="20"/>
        </w:rPr>
      </w:pPr>
      <w:r w:rsidRPr="009E2E96">
        <w:rPr>
          <w:rFonts w:ascii="Arial" w:hAnsi="Arial" w:cs="Arial"/>
          <w:sz w:val="20"/>
          <w:szCs w:val="20"/>
        </w:rPr>
        <w:t>Other benefits discussed</w:t>
      </w:r>
      <w:r w:rsidR="005B16CE">
        <w:rPr>
          <w:rFonts w:ascii="Arial" w:hAnsi="Arial" w:cs="Arial"/>
          <w:sz w:val="20"/>
          <w:szCs w:val="20"/>
        </w:rPr>
        <w:t xml:space="preserve"> -</w:t>
      </w:r>
      <w:r w:rsidRPr="009E2E96">
        <w:rPr>
          <w:rFonts w:ascii="Arial" w:hAnsi="Arial" w:cs="Arial"/>
          <w:sz w:val="20"/>
          <w:szCs w:val="20"/>
        </w:rPr>
        <w:t xml:space="preserve"> convenience for workers able to email or fax to nominated pharmacies</w:t>
      </w:r>
      <w:r w:rsidR="005B16CE">
        <w:rPr>
          <w:rFonts w:ascii="Arial" w:hAnsi="Arial" w:cs="Arial"/>
          <w:sz w:val="20"/>
          <w:szCs w:val="20"/>
        </w:rPr>
        <w:t>.</w:t>
      </w:r>
    </w:p>
    <w:p w:rsidR="009E2E96" w:rsidRPr="009E2E96" w:rsidRDefault="009E2E96" w:rsidP="009E2E96">
      <w:pPr>
        <w:pStyle w:val="Default"/>
        <w:rPr>
          <w:sz w:val="20"/>
          <w:szCs w:val="20"/>
        </w:rPr>
      </w:pPr>
    </w:p>
    <w:p w:rsidR="009E2E96" w:rsidRDefault="009E2E96" w:rsidP="009E2E96">
      <w:pPr>
        <w:rPr>
          <w:rFonts w:ascii="Arial" w:hAnsi="Arial" w:cs="Arial"/>
          <w:sz w:val="20"/>
          <w:szCs w:val="20"/>
        </w:rPr>
      </w:pPr>
      <w:r>
        <w:rPr>
          <w:rFonts w:ascii="Arial" w:hAnsi="Arial" w:cs="Arial"/>
          <w:sz w:val="20"/>
          <w:szCs w:val="20"/>
        </w:rPr>
        <w:t>SM commented that the e</w:t>
      </w:r>
      <w:r w:rsidRPr="009E2E96">
        <w:rPr>
          <w:rFonts w:ascii="Arial" w:hAnsi="Arial" w:cs="Arial"/>
          <w:sz w:val="20"/>
          <w:szCs w:val="20"/>
        </w:rPr>
        <w:t>lectronic system is very clear but sometimes</w:t>
      </w:r>
      <w:r>
        <w:rPr>
          <w:rFonts w:ascii="Arial" w:hAnsi="Arial" w:cs="Arial"/>
          <w:sz w:val="20"/>
          <w:szCs w:val="20"/>
        </w:rPr>
        <w:t xml:space="preserve"> prescriptions</w:t>
      </w:r>
      <w:r w:rsidRPr="009E2E96">
        <w:rPr>
          <w:rFonts w:ascii="Arial" w:hAnsi="Arial" w:cs="Arial"/>
          <w:sz w:val="20"/>
          <w:szCs w:val="20"/>
        </w:rPr>
        <w:t xml:space="preserve"> still go amiss, </w:t>
      </w:r>
      <w:r w:rsidR="00872563">
        <w:rPr>
          <w:rFonts w:ascii="Arial" w:hAnsi="Arial" w:cs="Arial"/>
          <w:sz w:val="20"/>
          <w:szCs w:val="20"/>
        </w:rPr>
        <w:t xml:space="preserve">the </w:t>
      </w:r>
      <w:r w:rsidRPr="009E2E96">
        <w:rPr>
          <w:rFonts w:ascii="Arial" w:hAnsi="Arial" w:cs="Arial"/>
          <w:sz w:val="20"/>
          <w:szCs w:val="20"/>
        </w:rPr>
        <w:t xml:space="preserve">system sends but not </w:t>
      </w:r>
      <w:r>
        <w:rPr>
          <w:rFonts w:ascii="Arial" w:hAnsi="Arial" w:cs="Arial"/>
          <w:sz w:val="20"/>
          <w:szCs w:val="20"/>
        </w:rPr>
        <w:t xml:space="preserve">always </w:t>
      </w:r>
      <w:r w:rsidRPr="009E2E96">
        <w:rPr>
          <w:rFonts w:ascii="Arial" w:hAnsi="Arial" w:cs="Arial"/>
          <w:sz w:val="20"/>
          <w:szCs w:val="20"/>
        </w:rPr>
        <w:t>delivered to some pharmacies.</w:t>
      </w:r>
    </w:p>
    <w:p w:rsidR="009E2E96" w:rsidRDefault="009E2E96" w:rsidP="009E2E96">
      <w:pPr>
        <w:rPr>
          <w:rFonts w:ascii="Arial" w:hAnsi="Arial" w:cs="Arial"/>
          <w:sz w:val="20"/>
          <w:szCs w:val="20"/>
        </w:rPr>
      </w:pPr>
    </w:p>
    <w:p w:rsidR="009E2E96" w:rsidRDefault="009E2E96" w:rsidP="009E2E96">
      <w:pPr>
        <w:rPr>
          <w:rFonts w:ascii="Arial" w:hAnsi="Arial" w:cs="Arial"/>
          <w:sz w:val="20"/>
          <w:szCs w:val="20"/>
        </w:rPr>
      </w:pPr>
      <w:r>
        <w:rPr>
          <w:rFonts w:ascii="Arial" w:hAnsi="Arial" w:cs="Arial"/>
          <w:sz w:val="20"/>
          <w:szCs w:val="20"/>
        </w:rPr>
        <w:t>PC said that she felt it a very easy process and no particular issues.</w:t>
      </w:r>
    </w:p>
    <w:p w:rsidR="005B16CE" w:rsidRDefault="005B16CE" w:rsidP="009E2E96">
      <w:pPr>
        <w:rPr>
          <w:rFonts w:ascii="Arial" w:hAnsi="Arial" w:cs="Arial"/>
          <w:sz w:val="20"/>
          <w:szCs w:val="20"/>
        </w:rPr>
      </w:pPr>
    </w:p>
    <w:p w:rsidR="005B16CE" w:rsidRDefault="005B16CE" w:rsidP="009E2E96">
      <w:pPr>
        <w:rPr>
          <w:rFonts w:ascii="Arial" w:hAnsi="Arial" w:cs="Arial"/>
          <w:sz w:val="20"/>
          <w:szCs w:val="20"/>
        </w:rPr>
      </w:pPr>
      <w:r>
        <w:rPr>
          <w:rFonts w:ascii="Arial" w:hAnsi="Arial" w:cs="Arial"/>
          <w:sz w:val="20"/>
          <w:szCs w:val="20"/>
        </w:rPr>
        <w:t>We agreed that we need to promote the EPS system to more patients, to encourage less administrative work and more accuracy.</w:t>
      </w:r>
    </w:p>
    <w:p w:rsidR="005B16CE" w:rsidRDefault="005B16CE" w:rsidP="009E2E96">
      <w:pPr>
        <w:rPr>
          <w:rFonts w:ascii="Arial" w:hAnsi="Arial" w:cs="Arial"/>
          <w:sz w:val="20"/>
          <w:szCs w:val="20"/>
        </w:rPr>
      </w:pPr>
    </w:p>
    <w:p w:rsidR="005B16CE" w:rsidRPr="005B16CE" w:rsidRDefault="005B16CE" w:rsidP="009E2E96">
      <w:pPr>
        <w:rPr>
          <w:rFonts w:ascii="Arial" w:hAnsi="Arial" w:cs="Arial"/>
          <w:b/>
          <w:sz w:val="20"/>
          <w:szCs w:val="20"/>
        </w:rPr>
      </w:pPr>
      <w:r w:rsidRPr="005B16CE">
        <w:rPr>
          <w:rFonts w:ascii="Arial" w:hAnsi="Arial" w:cs="Arial"/>
          <w:b/>
          <w:sz w:val="20"/>
          <w:szCs w:val="20"/>
        </w:rPr>
        <w:t xml:space="preserve">Action: </w:t>
      </w:r>
    </w:p>
    <w:p w:rsidR="005B16CE" w:rsidRDefault="005B16CE" w:rsidP="009E2E96">
      <w:pPr>
        <w:rPr>
          <w:rFonts w:ascii="Arial" w:hAnsi="Arial" w:cs="Arial"/>
          <w:sz w:val="20"/>
          <w:szCs w:val="20"/>
        </w:rPr>
      </w:pPr>
    </w:p>
    <w:p w:rsidR="005B16CE" w:rsidRPr="009E2E96" w:rsidRDefault="005B16CE" w:rsidP="009E2E96">
      <w:pPr>
        <w:rPr>
          <w:rFonts w:ascii="Arial" w:hAnsi="Arial" w:cs="Arial"/>
          <w:sz w:val="20"/>
          <w:szCs w:val="20"/>
        </w:rPr>
      </w:pPr>
      <w:r>
        <w:rPr>
          <w:rFonts w:ascii="Arial" w:hAnsi="Arial" w:cs="Arial"/>
          <w:sz w:val="20"/>
          <w:szCs w:val="20"/>
        </w:rPr>
        <w:t>DS will speak to RI to see if this can be implemented gradually with RI being the named contact for patients.</w:t>
      </w:r>
    </w:p>
    <w:p w:rsidR="009E2E96" w:rsidRDefault="009E2E96" w:rsidP="009E2E96">
      <w:pPr>
        <w:rPr>
          <w:rFonts w:ascii="Arial" w:hAnsi="Arial" w:cs="Arial"/>
          <w:sz w:val="20"/>
          <w:szCs w:val="20"/>
        </w:rPr>
      </w:pPr>
    </w:p>
    <w:p w:rsidR="00872563" w:rsidRDefault="00872563" w:rsidP="009E2E96">
      <w:pPr>
        <w:rPr>
          <w:rFonts w:ascii="Arial" w:hAnsi="Arial" w:cs="Arial"/>
          <w:sz w:val="20"/>
          <w:szCs w:val="20"/>
        </w:rPr>
      </w:pPr>
    </w:p>
    <w:p w:rsidR="00872563" w:rsidRPr="00872563" w:rsidRDefault="00872563" w:rsidP="009E2E96">
      <w:pPr>
        <w:rPr>
          <w:rFonts w:ascii="Arial" w:hAnsi="Arial" w:cs="Arial"/>
          <w:b/>
          <w:sz w:val="20"/>
          <w:szCs w:val="20"/>
        </w:rPr>
      </w:pPr>
      <w:r w:rsidRPr="00872563">
        <w:rPr>
          <w:rFonts w:ascii="Arial" w:hAnsi="Arial" w:cs="Arial"/>
          <w:b/>
          <w:sz w:val="20"/>
          <w:szCs w:val="20"/>
        </w:rPr>
        <w:t>Drugs for use abroad.</w:t>
      </w:r>
    </w:p>
    <w:p w:rsidR="00872563" w:rsidRDefault="00872563" w:rsidP="009E2E96">
      <w:pPr>
        <w:rPr>
          <w:rFonts w:ascii="Arial" w:hAnsi="Arial" w:cs="Arial"/>
          <w:sz w:val="20"/>
          <w:szCs w:val="20"/>
        </w:rPr>
      </w:pPr>
    </w:p>
    <w:p w:rsidR="00872563" w:rsidRDefault="00872563" w:rsidP="009E2E96">
      <w:pPr>
        <w:rPr>
          <w:rFonts w:ascii="Arial" w:hAnsi="Arial" w:cs="Arial"/>
          <w:sz w:val="20"/>
          <w:szCs w:val="20"/>
        </w:rPr>
      </w:pPr>
      <w:r>
        <w:rPr>
          <w:rFonts w:ascii="Arial" w:hAnsi="Arial" w:cs="Arial"/>
          <w:sz w:val="20"/>
          <w:szCs w:val="20"/>
        </w:rPr>
        <w:t>We have many patients that visit oversees for up to 6 months.</w:t>
      </w:r>
    </w:p>
    <w:p w:rsidR="00872563" w:rsidRDefault="00872563" w:rsidP="009E2E96">
      <w:pPr>
        <w:rPr>
          <w:rFonts w:ascii="Arial" w:hAnsi="Arial" w:cs="Arial"/>
          <w:sz w:val="20"/>
          <w:szCs w:val="20"/>
        </w:rPr>
      </w:pPr>
    </w:p>
    <w:p w:rsidR="00872563" w:rsidRDefault="00872563" w:rsidP="009E2E96">
      <w:pPr>
        <w:rPr>
          <w:rFonts w:ascii="Arial" w:hAnsi="Arial" w:cs="Arial"/>
          <w:sz w:val="20"/>
          <w:szCs w:val="20"/>
        </w:rPr>
      </w:pPr>
      <w:r>
        <w:rPr>
          <w:rFonts w:ascii="Arial" w:hAnsi="Arial" w:cs="Arial"/>
          <w:sz w:val="20"/>
          <w:szCs w:val="20"/>
        </w:rPr>
        <w:t>We normally only give up to one month supply but if it is a drug that cannot be obtained abroad or if they cannot obtain the generic brand it may be more cost effective to treat with the regular brand for the period that they are away.</w:t>
      </w:r>
    </w:p>
    <w:p w:rsidR="00872563" w:rsidRDefault="00872563" w:rsidP="009E2E96">
      <w:pPr>
        <w:rPr>
          <w:rFonts w:ascii="Arial" w:hAnsi="Arial" w:cs="Arial"/>
          <w:sz w:val="20"/>
          <w:szCs w:val="20"/>
        </w:rPr>
      </w:pPr>
    </w:p>
    <w:p w:rsidR="00872563" w:rsidRDefault="00872563" w:rsidP="009E2E96">
      <w:pPr>
        <w:rPr>
          <w:rFonts w:ascii="Arial" w:hAnsi="Arial" w:cs="Arial"/>
          <w:b/>
          <w:sz w:val="20"/>
          <w:szCs w:val="20"/>
        </w:rPr>
      </w:pPr>
      <w:r>
        <w:rPr>
          <w:rFonts w:ascii="Arial" w:hAnsi="Arial" w:cs="Arial"/>
          <w:b/>
          <w:sz w:val="20"/>
          <w:szCs w:val="20"/>
        </w:rPr>
        <w:t xml:space="preserve">NHS </w:t>
      </w:r>
      <w:r w:rsidRPr="00872563">
        <w:rPr>
          <w:rFonts w:ascii="Arial" w:hAnsi="Arial" w:cs="Arial"/>
          <w:b/>
          <w:sz w:val="20"/>
          <w:szCs w:val="20"/>
        </w:rPr>
        <w:t>Season Tickets</w:t>
      </w:r>
    </w:p>
    <w:p w:rsidR="00872563" w:rsidRDefault="00872563" w:rsidP="009E2E96">
      <w:pPr>
        <w:rPr>
          <w:rFonts w:ascii="Arial" w:hAnsi="Arial" w:cs="Arial"/>
          <w:sz w:val="20"/>
          <w:szCs w:val="20"/>
        </w:rPr>
      </w:pPr>
      <w:r>
        <w:rPr>
          <w:rFonts w:ascii="Arial" w:hAnsi="Arial" w:cs="Arial"/>
          <w:sz w:val="20"/>
          <w:szCs w:val="20"/>
        </w:rPr>
        <w:t xml:space="preserve">SM mentioned that patients on more than 4 drugs </w:t>
      </w:r>
      <w:r w:rsidR="002C5A35">
        <w:rPr>
          <w:rFonts w:ascii="Arial" w:hAnsi="Arial" w:cs="Arial"/>
          <w:sz w:val="20"/>
          <w:szCs w:val="20"/>
        </w:rPr>
        <w:t>are</w:t>
      </w:r>
      <w:r>
        <w:rPr>
          <w:rFonts w:ascii="Arial" w:hAnsi="Arial" w:cs="Arial"/>
          <w:sz w:val="20"/>
          <w:szCs w:val="20"/>
        </w:rPr>
        <w:t xml:space="preserve"> still unaware that they c</w:t>
      </w:r>
      <w:r w:rsidR="002C5A35">
        <w:rPr>
          <w:rFonts w:ascii="Arial" w:hAnsi="Arial" w:cs="Arial"/>
          <w:sz w:val="20"/>
          <w:szCs w:val="20"/>
        </w:rPr>
        <w:t>an</w:t>
      </w:r>
      <w:r>
        <w:rPr>
          <w:rFonts w:ascii="Arial" w:hAnsi="Arial" w:cs="Arial"/>
          <w:sz w:val="20"/>
          <w:szCs w:val="20"/>
        </w:rPr>
        <w:t xml:space="preserve"> purchase a</w:t>
      </w:r>
      <w:r w:rsidR="002C5A35">
        <w:rPr>
          <w:rFonts w:ascii="Arial" w:hAnsi="Arial" w:cs="Arial"/>
          <w:sz w:val="20"/>
          <w:szCs w:val="20"/>
        </w:rPr>
        <w:t>n annual</w:t>
      </w:r>
      <w:r>
        <w:rPr>
          <w:rFonts w:ascii="Arial" w:hAnsi="Arial" w:cs="Arial"/>
          <w:sz w:val="20"/>
          <w:szCs w:val="20"/>
        </w:rPr>
        <w:t xml:space="preserve"> season ticket to reduce the cost of prescriptions.</w:t>
      </w:r>
    </w:p>
    <w:p w:rsidR="00872563" w:rsidRDefault="00872563" w:rsidP="009E2E96">
      <w:pPr>
        <w:rPr>
          <w:rFonts w:ascii="Arial" w:hAnsi="Arial" w:cs="Arial"/>
          <w:sz w:val="20"/>
          <w:szCs w:val="20"/>
        </w:rPr>
      </w:pPr>
    </w:p>
    <w:p w:rsidR="00872563" w:rsidRPr="00872563" w:rsidRDefault="00872563" w:rsidP="009E2E96">
      <w:pPr>
        <w:rPr>
          <w:rFonts w:ascii="Arial" w:hAnsi="Arial" w:cs="Arial"/>
          <w:b/>
          <w:sz w:val="20"/>
          <w:szCs w:val="20"/>
        </w:rPr>
      </w:pPr>
      <w:r w:rsidRPr="00872563">
        <w:rPr>
          <w:rFonts w:ascii="Arial" w:hAnsi="Arial" w:cs="Arial"/>
          <w:b/>
          <w:sz w:val="20"/>
          <w:szCs w:val="20"/>
        </w:rPr>
        <w:t>Action:</w:t>
      </w:r>
    </w:p>
    <w:p w:rsidR="002E164D" w:rsidRDefault="00872563" w:rsidP="009E2E96">
      <w:pPr>
        <w:rPr>
          <w:rFonts w:ascii="Arial" w:hAnsi="Arial" w:cs="Arial"/>
          <w:sz w:val="20"/>
          <w:szCs w:val="20"/>
        </w:rPr>
      </w:pPr>
      <w:r>
        <w:rPr>
          <w:rFonts w:ascii="Arial" w:hAnsi="Arial" w:cs="Arial"/>
          <w:sz w:val="20"/>
          <w:szCs w:val="20"/>
        </w:rPr>
        <w:t>A message can be added to the prescription copy to inform those patients.</w:t>
      </w:r>
    </w:p>
    <w:p w:rsidR="002E164D" w:rsidRDefault="002E164D" w:rsidP="009E2E96">
      <w:pPr>
        <w:rPr>
          <w:rFonts w:ascii="Arial" w:hAnsi="Arial" w:cs="Arial"/>
          <w:sz w:val="20"/>
          <w:szCs w:val="20"/>
        </w:rPr>
      </w:pPr>
    </w:p>
    <w:p w:rsidR="002E164D" w:rsidRDefault="002E164D" w:rsidP="009E2E96">
      <w:pPr>
        <w:rPr>
          <w:rFonts w:ascii="Arial" w:hAnsi="Arial" w:cs="Arial"/>
          <w:b/>
          <w:sz w:val="20"/>
          <w:szCs w:val="20"/>
        </w:rPr>
      </w:pPr>
      <w:r>
        <w:rPr>
          <w:rFonts w:ascii="Arial" w:hAnsi="Arial" w:cs="Arial"/>
          <w:b/>
          <w:sz w:val="20"/>
          <w:szCs w:val="20"/>
        </w:rPr>
        <w:lastRenderedPageBreak/>
        <w:t>Antibiotics</w:t>
      </w:r>
    </w:p>
    <w:p w:rsidR="007B48E9" w:rsidRDefault="002E164D" w:rsidP="009E2E96">
      <w:pPr>
        <w:rPr>
          <w:rFonts w:ascii="Arial" w:hAnsi="Arial" w:cs="Arial"/>
          <w:sz w:val="20"/>
          <w:szCs w:val="20"/>
        </w:rPr>
      </w:pPr>
      <w:r>
        <w:rPr>
          <w:rFonts w:ascii="Arial" w:hAnsi="Arial" w:cs="Arial"/>
          <w:sz w:val="20"/>
          <w:szCs w:val="20"/>
        </w:rPr>
        <w:t>SM mentioned that the practice did not prescribe many antibiotics as very few patients attend</w:t>
      </w:r>
      <w:r w:rsidR="007B48E9">
        <w:rPr>
          <w:rFonts w:ascii="Arial" w:hAnsi="Arial" w:cs="Arial"/>
          <w:sz w:val="20"/>
          <w:szCs w:val="20"/>
        </w:rPr>
        <w:t>ed with coughs and cold.</w:t>
      </w:r>
    </w:p>
    <w:p w:rsidR="00043AB3" w:rsidRDefault="00043AB3" w:rsidP="009E2E96">
      <w:pPr>
        <w:rPr>
          <w:rFonts w:ascii="Arial" w:hAnsi="Arial" w:cs="Arial"/>
          <w:sz w:val="20"/>
          <w:szCs w:val="20"/>
        </w:rPr>
      </w:pPr>
    </w:p>
    <w:p w:rsidR="002E164D" w:rsidRPr="002E164D" w:rsidRDefault="00043AB3" w:rsidP="007B48E9">
      <w:pPr>
        <w:rPr>
          <w:rFonts w:ascii="Arial" w:hAnsi="Arial" w:cs="Arial"/>
          <w:sz w:val="20"/>
          <w:szCs w:val="20"/>
        </w:rPr>
      </w:pPr>
      <w:r>
        <w:rPr>
          <w:rFonts w:ascii="Arial" w:hAnsi="Arial" w:cs="Arial"/>
          <w:sz w:val="20"/>
          <w:szCs w:val="20"/>
        </w:rPr>
        <w:t>Also, a</w:t>
      </w:r>
      <w:bookmarkStart w:id="0" w:name="_GoBack"/>
      <w:bookmarkEnd w:id="0"/>
      <w:r w:rsidR="007B48E9">
        <w:rPr>
          <w:rFonts w:ascii="Arial" w:hAnsi="Arial" w:cs="Arial"/>
          <w:sz w:val="20"/>
          <w:szCs w:val="20"/>
        </w:rPr>
        <w:t>lthough we take on many patients with greater need, i.e. homeless, drug users, they do not require antibiotics regularly.</w:t>
      </w:r>
    </w:p>
    <w:p w:rsidR="002E164D" w:rsidRDefault="002E164D" w:rsidP="009E2E96">
      <w:pPr>
        <w:rPr>
          <w:rFonts w:ascii="Arial" w:hAnsi="Arial" w:cs="Arial"/>
          <w:b/>
          <w:sz w:val="20"/>
          <w:szCs w:val="20"/>
        </w:rPr>
      </w:pPr>
    </w:p>
    <w:p w:rsidR="002E164D" w:rsidRDefault="002E164D" w:rsidP="009E2E96">
      <w:pPr>
        <w:rPr>
          <w:rFonts w:ascii="Arial" w:hAnsi="Arial" w:cs="Arial"/>
          <w:b/>
          <w:sz w:val="20"/>
          <w:szCs w:val="20"/>
        </w:rPr>
      </w:pPr>
    </w:p>
    <w:p w:rsidR="002E164D" w:rsidRDefault="002E164D" w:rsidP="009E2E96">
      <w:pPr>
        <w:rPr>
          <w:rFonts w:ascii="Arial" w:hAnsi="Arial" w:cs="Arial"/>
          <w:sz w:val="20"/>
          <w:szCs w:val="20"/>
        </w:rPr>
      </w:pPr>
      <w:r w:rsidRPr="002E164D">
        <w:rPr>
          <w:rFonts w:ascii="Arial" w:hAnsi="Arial" w:cs="Arial"/>
          <w:b/>
          <w:sz w:val="20"/>
          <w:szCs w:val="20"/>
        </w:rPr>
        <w:t>Prescription reviews</w:t>
      </w:r>
    </w:p>
    <w:p w:rsidR="006848DE" w:rsidRDefault="002E164D" w:rsidP="009E2E96">
      <w:pPr>
        <w:rPr>
          <w:rFonts w:ascii="Arial" w:hAnsi="Arial" w:cs="Arial"/>
          <w:sz w:val="20"/>
          <w:szCs w:val="20"/>
        </w:rPr>
      </w:pPr>
      <w:r>
        <w:rPr>
          <w:rFonts w:ascii="Arial" w:hAnsi="Arial" w:cs="Arial"/>
          <w:sz w:val="20"/>
          <w:szCs w:val="20"/>
        </w:rPr>
        <w:t xml:space="preserve">Some reviews require a blood test before further medication can be </w:t>
      </w:r>
      <w:r w:rsidR="006848DE">
        <w:rPr>
          <w:rFonts w:ascii="Arial" w:hAnsi="Arial" w:cs="Arial"/>
          <w:sz w:val="20"/>
          <w:szCs w:val="20"/>
        </w:rPr>
        <w:t>re-</w:t>
      </w:r>
      <w:r>
        <w:rPr>
          <w:rFonts w:ascii="Arial" w:hAnsi="Arial" w:cs="Arial"/>
          <w:sz w:val="20"/>
          <w:szCs w:val="20"/>
        </w:rPr>
        <w:t xml:space="preserve">administered correctly. </w:t>
      </w:r>
    </w:p>
    <w:p w:rsidR="002E164D" w:rsidRDefault="002E164D" w:rsidP="009E2E96">
      <w:pPr>
        <w:rPr>
          <w:rFonts w:ascii="Arial" w:hAnsi="Arial" w:cs="Arial"/>
          <w:sz w:val="20"/>
          <w:szCs w:val="20"/>
        </w:rPr>
      </w:pPr>
      <w:r>
        <w:rPr>
          <w:rFonts w:ascii="Arial" w:hAnsi="Arial" w:cs="Arial"/>
          <w:sz w:val="20"/>
          <w:szCs w:val="20"/>
        </w:rPr>
        <w:t xml:space="preserve">DS mentioned that </w:t>
      </w:r>
      <w:r w:rsidR="00607778">
        <w:rPr>
          <w:rFonts w:ascii="Arial" w:hAnsi="Arial" w:cs="Arial"/>
          <w:sz w:val="20"/>
          <w:szCs w:val="20"/>
        </w:rPr>
        <w:t>the practice</w:t>
      </w:r>
      <w:r>
        <w:rPr>
          <w:rFonts w:ascii="Arial" w:hAnsi="Arial" w:cs="Arial"/>
          <w:sz w:val="20"/>
          <w:szCs w:val="20"/>
        </w:rPr>
        <w:t xml:space="preserve"> HCA is going on maternity leave for one year therefore we will have a reduced service for blood </w:t>
      </w:r>
      <w:r w:rsidR="002C5A35">
        <w:rPr>
          <w:rFonts w:ascii="Arial" w:hAnsi="Arial" w:cs="Arial"/>
          <w:sz w:val="20"/>
          <w:szCs w:val="20"/>
        </w:rPr>
        <w:t>tests;</w:t>
      </w:r>
      <w:r>
        <w:rPr>
          <w:rFonts w:ascii="Arial" w:hAnsi="Arial" w:cs="Arial"/>
          <w:sz w:val="20"/>
          <w:szCs w:val="20"/>
        </w:rPr>
        <w:t xml:space="preserve"> the service will be reduced to one day a week</w:t>
      </w:r>
      <w:r w:rsidR="002C5A35">
        <w:rPr>
          <w:rFonts w:ascii="Arial" w:hAnsi="Arial" w:cs="Arial"/>
          <w:sz w:val="20"/>
          <w:szCs w:val="20"/>
        </w:rPr>
        <w:t xml:space="preserve"> unless we can obtain a further phlebotomist.</w:t>
      </w:r>
    </w:p>
    <w:p w:rsidR="002C5A35" w:rsidRDefault="002C5A35" w:rsidP="009E2E96">
      <w:pPr>
        <w:rPr>
          <w:rFonts w:ascii="Arial" w:hAnsi="Arial" w:cs="Arial"/>
          <w:sz w:val="20"/>
          <w:szCs w:val="20"/>
        </w:rPr>
      </w:pPr>
    </w:p>
    <w:p w:rsidR="002C5A35" w:rsidRDefault="002C5A35" w:rsidP="009E2E96">
      <w:pPr>
        <w:rPr>
          <w:rFonts w:ascii="Arial" w:hAnsi="Arial" w:cs="Arial"/>
          <w:sz w:val="20"/>
          <w:szCs w:val="20"/>
        </w:rPr>
      </w:pPr>
      <w:r w:rsidRPr="002C5A35">
        <w:rPr>
          <w:rFonts w:ascii="Arial" w:hAnsi="Arial" w:cs="Arial"/>
          <w:b/>
          <w:sz w:val="20"/>
          <w:szCs w:val="20"/>
        </w:rPr>
        <w:t>Action:</w:t>
      </w:r>
    </w:p>
    <w:p w:rsidR="002C5A35" w:rsidRDefault="002C5A35" w:rsidP="009E2E96">
      <w:pPr>
        <w:rPr>
          <w:rFonts w:ascii="Arial" w:hAnsi="Arial" w:cs="Arial"/>
          <w:sz w:val="20"/>
          <w:szCs w:val="20"/>
        </w:rPr>
      </w:pPr>
      <w:r>
        <w:rPr>
          <w:rFonts w:ascii="Arial" w:hAnsi="Arial" w:cs="Arial"/>
          <w:sz w:val="20"/>
          <w:szCs w:val="20"/>
        </w:rPr>
        <w:t>DS to review service level</w:t>
      </w:r>
      <w:r w:rsidR="00607778">
        <w:rPr>
          <w:rFonts w:ascii="Arial" w:hAnsi="Arial" w:cs="Arial"/>
          <w:sz w:val="20"/>
          <w:szCs w:val="20"/>
        </w:rPr>
        <w:t xml:space="preserve"> and consider a part time phlebotomist</w:t>
      </w:r>
      <w:r>
        <w:rPr>
          <w:rFonts w:ascii="Arial" w:hAnsi="Arial" w:cs="Arial"/>
          <w:sz w:val="20"/>
          <w:szCs w:val="20"/>
        </w:rPr>
        <w:t>.</w:t>
      </w:r>
    </w:p>
    <w:p w:rsidR="002C5A35" w:rsidRDefault="002C5A35" w:rsidP="009E2E96">
      <w:pPr>
        <w:rPr>
          <w:rFonts w:ascii="Arial" w:hAnsi="Arial" w:cs="Arial"/>
          <w:sz w:val="20"/>
          <w:szCs w:val="20"/>
        </w:rPr>
      </w:pPr>
    </w:p>
    <w:p w:rsidR="002C5A35" w:rsidRDefault="002C5A35" w:rsidP="009E2E96">
      <w:pPr>
        <w:rPr>
          <w:rFonts w:ascii="Arial" w:hAnsi="Arial" w:cs="Arial"/>
          <w:sz w:val="20"/>
          <w:szCs w:val="20"/>
        </w:rPr>
      </w:pPr>
    </w:p>
    <w:p w:rsidR="00607778" w:rsidRDefault="00607778" w:rsidP="009E2E96">
      <w:pPr>
        <w:rPr>
          <w:rFonts w:ascii="Arial" w:hAnsi="Arial" w:cs="Arial"/>
          <w:sz w:val="20"/>
          <w:szCs w:val="20"/>
        </w:rPr>
      </w:pPr>
    </w:p>
    <w:p w:rsidR="00607778" w:rsidRDefault="00607778" w:rsidP="009E2E96">
      <w:pPr>
        <w:rPr>
          <w:rFonts w:ascii="Arial" w:hAnsi="Arial" w:cs="Arial"/>
          <w:sz w:val="20"/>
          <w:szCs w:val="20"/>
        </w:rPr>
      </w:pPr>
    </w:p>
    <w:p w:rsidR="002C5A35" w:rsidRDefault="002C5A35" w:rsidP="002C5A35">
      <w:pPr>
        <w:rPr>
          <w:rFonts w:ascii="Arial" w:hAnsi="Arial" w:cs="Arial"/>
          <w:b/>
          <w:sz w:val="20"/>
          <w:szCs w:val="20"/>
        </w:rPr>
      </w:pPr>
      <w:r w:rsidRPr="002C5A35">
        <w:rPr>
          <w:rFonts w:ascii="Arial" w:hAnsi="Arial" w:cs="Arial"/>
          <w:b/>
          <w:sz w:val="20"/>
          <w:szCs w:val="20"/>
        </w:rPr>
        <w:t>Next meeting:</w:t>
      </w:r>
    </w:p>
    <w:p w:rsidR="002C5A35" w:rsidRDefault="002C5A35" w:rsidP="002C5A35">
      <w:pPr>
        <w:rPr>
          <w:rFonts w:ascii="Arial" w:hAnsi="Arial" w:cs="Arial"/>
          <w:sz w:val="20"/>
          <w:szCs w:val="20"/>
        </w:rPr>
      </w:pPr>
      <w:r>
        <w:rPr>
          <w:rFonts w:ascii="Arial" w:hAnsi="Arial" w:cs="Arial"/>
          <w:sz w:val="20"/>
          <w:szCs w:val="20"/>
        </w:rPr>
        <w:t>Hetherington Group Practice</w:t>
      </w:r>
    </w:p>
    <w:p w:rsidR="002C5A35" w:rsidRPr="00872563" w:rsidRDefault="002C5A35" w:rsidP="002C5A35">
      <w:pPr>
        <w:rPr>
          <w:rFonts w:ascii="Arial" w:hAnsi="Arial" w:cs="Arial"/>
          <w:sz w:val="20"/>
          <w:szCs w:val="20"/>
        </w:rPr>
      </w:pPr>
    </w:p>
    <w:p w:rsidR="002C5A35" w:rsidRPr="00872563" w:rsidRDefault="002C5A35" w:rsidP="009E2E96">
      <w:pPr>
        <w:rPr>
          <w:rFonts w:ascii="Arial" w:hAnsi="Arial" w:cs="Arial"/>
          <w:sz w:val="20"/>
          <w:szCs w:val="20"/>
        </w:rPr>
      </w:pPr>
      <w:r>
        <w:rPr>
          <w:rFonts w:ascii="Arial" w:hAnsi="Arial" w:cs="Arial"/>
          <w:sz w:val="20"/>
          <w:szCs w:val="20"/>
        </w:rPr>
        <w:t xml:space="preserve">November date to be confirmed </w:t>
      </w:r>
    </w:p>
    <w:sectPr w:rsidR="002C5A35" w:rsidRPr="00872563" w:rsidSect="005B16C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Estrangelo Edessa">
    <w:panose1 w:val="03080600000000000000"/>
    <w:charset w:val="00"/>
    <w:family w:val="script"/>
    <w:pitch w:val="variable"/>
    <w:sig w:usb0="80002043" w:usb1="00000000" w:usb2="00000080" w:usb3="00000000" w:csb0="00000001"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7145"/>
    <w:multiLevelType w:val="hybridMultilevel"/>
    <w:tmpl w:val="78389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0E3B62"/>
    <w:multiLevelType w:val="hybridMultilevel"/>
    <w:tmpl w:val="AFFC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E66CB0"/>
    <w:multiLevelType w:val="hybridMultilevel"/>
    <w:tmpl w:val="04B4E2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CF"/>
    <w:rsid w:val="00043AB3"/>
    <w:rsid w:val="002A2DCF"/>
    <w:rsid w:val="002C5A35"/>
    <w:rsid w:val="002E164D"/>
    <w:rsid w:val="00370099"/>
    <w:rsid w:val="003C2183"/>
    <w:rsid w:val="005B16CE"/>
    <w:rsid w:val="00607778"/>
    <w:rsid w:val="006848DE"/>
    <w:rsid w:val="00776080"/>
    <w:rsid w:val="007B48E9"/>
    <w:rsid w:val="00872563"/>
    <w:rsid w:val="009E2E96"/>
    <w:rsid w:val="00BC67A8"/>
    <w:rsid w:val="00C059EF"/>
    <w:rsid w:val="00D576A9"/>
    <w:rsid w:val="00E3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CF"/>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D576A9"/>
    <w:pPr>
      <w:keepNext/>
      <w:spacing w:before="240" w:after="60"/>
      <w:outlineLvl w:val="0"/>
    </w:pPr>
    <w:rPr>
      <w:rFonts w:asciiTheme="majorHAnsi" w:eastAsiaTheme="majorEastAsia" w:hAnsiTheme="majorHAnsi"/>
      <w:b/>
      <w:bCs/>
      <w:kern w:val="32"/>
      <w:sz w:val="32"/>
      <w:szCs w:val="32"/>
      <w:lang w:val="en-GB"/>
    </w:rPr>
  </w:style>
  <w:style w:type="paragraph" w:styleId="Heading2">
    <w:name w:val="heading 2"/>
    <w:basedOn w:val="Normal"/>
    <w:next w:val="Normal"/>
    <w:link w:val="Heading2Char"/>
    <w:uiPriority w:val="9"/>
    <w:semiHidden/>
    <w:unhideWhenUsed/>
    <w:qFormat/>
    <w:rsid w:val="00D576A9"/>
    <w:pPr>
      <w:keepNext/>
      <w:spacing w:before="240" w:after="60"/>
      <w:outlineLvl w:val="1"/>
    </w:pPr>
    <w:rPr>
      <w:rFonts w:asciiTheme="majorHAnsi" w:eastAsiaTheme="majorEastAsia" w:hAnsiTheme="majorHAnsi"/>
      <w:b/>
      <w:bCs/>
      <w:i/>
      <w:iCs/>
      <w:sz w:val="28"/>
      <w:szCs w:val="28"/>
      <w:lang w:val="en-GB"/>
    </w:rPr>
  </w:style>
  <w:style w:type="paragraph" w:styleId="Heading3">
    <w:name w:val="heading 3"/>
    <w:basedOn w:val="Normal"/>
    <w:next w:val="Normal"/>
    <w:link w:val="Heading3Char"/>
    <w:uiPriority w:val="9"/>
    <w:semiHidden/>
    <w:unhideWhenUsed/>
    <w:qFormat/>
    <w:rsid w:val="00D576A9"/>
    <w:pPr>
      <w:keepNext/>
      <w:spacing w:before="240" w:after="60"/>
      <w:outlineLvl w:val="2"/>
    </w:pPr>
    <w:rPr>
      <w:rFonts w:asciiTheme="majorHAnsi" w:eastAsiaTheme="majorEastAsia" w:hAnsiTheme="majorHAnsi"/>
      <w:b/>
      <w:bCs/>
      <w:sz w:val="26"/>
      <w:szCs w:val="26"/>
      <w:lang w:val="en-GB"/>
    </w:rPr>
  </w:style>
  <w:style w:type="paragraph" w:styleId="Heading4">
    <w:name w:val="heading 4"/>
    <w:basedOn w:val="Normal"/>
    <w:next w:val="Normal"/>
    <w:link w:val="Heading4Char"/>
    <w:uiPriority w:val="9"/>
    <w:semiHidden/>
    <w:unhideWhenUsed/>
    <w:qFormat/>
    <w:rsid w:val="00D576A9"/>
    <w:pPr>
      <w:keepNext/>
      <w:spacing w:before="240" w:after="60"/>
      <w:outlineLvl w:val="3"/>
    </w:pPr>
    <w:rPr>
      <w:rFonts w:asciiTheme="minorHAnsi" w:eastAsiaTheme="minorHAnsi" w:hAnsiTheme="minorHAnsi"/>
      <w:b/>
      <w:bCs/>
      <w:sz w:val="28"/>
      <w:szCs w:val="28"/>
      <w:lang w:val="en-GB"/>
    </w:rPr>
  </w:style>
  <w:style w:type="paragraph" w:styleId="Heading5">
    <w:name w:val="heading 5"/>
    <w:basedOn w:val="Normal"/>
    <w:next w:val="Normal"/>
    <w:link w:val="Heading5Char"/>
    <w:uiPriority w:val="9"/>
    <w:semiHidden/>
    <w:unhideWhenUsed/>
    <w:qFormat/>
    <w:rsid w:val="00D576A9"/>
    <w:pPr>
      <w:spacing w:before="240" w:after="60"/>
      <w:outlineLvl w:val="4"/>
    </w:pPr>
    <w:rPr>
      <w:rFonts w:asciiTheme="minorHAnsi" w:eastAsiaTheme="minorHAnsi" w:hAnsiTheme="minorHAnsi"/>
      <w:b/>
      <w:bCs/>
      <w:i/>
      <w:iCs/>
      <w:sz w:val="26"/>
      <w:szCs w:val="26"/>
      <w:lang w:val="en-GB"/>
    </w:rPr>
  </w:style>
  <w:style w:type="paragraph" w:styleId="Heading6">
    <w:name w:val="heading 6"/>
    <w:basedOn w:val="Normal"/>
    <w:next w:val="Normal"/>
    <w:link w:val="Heading6Char"/>
    <w:uiPriority w:val="9"/>
    <w:semiHidden/>
    <w:unhideWhenUsed/>
    <w:qFormat/>
    <w:rsid w:val="00D576A9"/>
    <w:pPr>
      <w:spacing w:before="240" w:after="60"/>
      <w:outlineLvl w:val="5"/>
    </w:pPr>
    <w:rPr>
      <w:rFonts w:asciiTheme="minorHAnsi" w:eastAsiaTheme="minorHAnsi" w:hAnsiTheme="minorHAnsi"/>
      <w:b/>
      <w:bCs/>
      <w:sz w:val="22"/>
      <w:szCs w:val="22"/>
      <w:lang w:val="en-GB"/>
    </w:rPr>
  </w:style>
  <w:style w:type="paragraph" w:styleId="Heading7">
    <w:name w:val="heading 7"/>
    <w:basedOn w:val="Normal"/>
    <w:next w:val="Normal"/>
    <w:link w:val="Heading7Char"/>
    <w:uiPriority w:val="9"/>
    <w:semiHidden/>
    <w:unhideWhenUsed/>
    <w:qFormat/>
    <w:rsid w:val="00D576A9"/>
    <w:pPr>
      <w:spacing w:before="240" w:after="60"/>
      <w:outlineLvl w:val="6"/>
    </w:pPr>
    <w:rPr>
      <w:rFonts w:asciiTheme="minorHAnsi" w:eastAsiaTheme="minorHAnsi" w:hAnsiTheme="minorHAnsi"/>
      <w:lang w:val="en-GB"/>
    </w:rPr>
  </w:style>
  <w:style w:type="paragraph" w:styleId="Heading8">
    <w:name w:val="heading 8"/>
    <w:basedOn w:val="Normal"/>
    <w:next w:val="Normal"/>
    <w:link w:val="Heading8Char"/>
    <w:uiPriority w:val="9"/>
    <w:semiHidden/>
    <w:unhideWhenUsed/>
    <w:qFormat/>
    <w:rsid w:val="00D576A9"/>
    <w:pPr>
      <w:spacing w:before="240" w:after="60"/>
      <w:outlineLvl w:val="7"/>
    </w:pPr>
    <w:rPr>
      <w:rFonts w:asciiTheme="minorHAnsi" w:eastAsiaTheme="minorHAnsi" w:hAnsiTheme="minorHAnsi"/>
      <w:i/>
      <w:iCs/>
      <w:lang w:val="en-GB"/>
    </w:rPr>
  </w:style>
  <w:style w:type="paragraph" w:styleId="Heading9">
    <w:name w:val="heading 9"/>
    <w:basedOn w:val="Normal"/>
    <w:next w:val="Normal"/>
    <w:link w:val="Heading9Char"/>
    <w:uiPriority w:val="9"/>
    <w:semiHidden/>
    <w:unhideWhenUsed/>
    <w:qFormat/>
    <w:rsid w:val="00D576A9"/>
    <w:pPr>
      <w:spacing w:before="240" w:after="60"/>
      <w:outlineLvl w:val="8"/>
    </w:pPr>
    <w:rPr>
      <w:rFonts w:asciiTheme="majorHAnsi" w:eastAsiaTheme="majorEastAsia" w:hAnsiTheme="maj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6A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76A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76A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576A9"/>
    <w:rPr>
      <w:b/>
      <w:bCs/>
      <w:sz w:val="28"/>
      <w:szCs w:val="28"/>
    </w:rPr>
  </w:style>
  <w:style w:type="character" w:customStyle="1" w:styleId="Heading5Char">
    <w:name w:val="Heading 5 Char"/>
    <w:basedOn w:val="DefaultParagraphFont"/>
    <w:link w:val="Heading5"/>
    <w:uiPriority w:val="9"/>
    <w:semiHidden/>
    <w:rsid w:val="00D576A9"/>
    <w:rPr>
      <w:b/>
      <w:bCs/>
      <w:i/>
      <w:iCs/>
      <w:sz w:val="26"/>
      <w:szCs w:val="26"/>
    </w:rPr>
  </w:style>
  <w:style w:type="character" w:customStyle="1" w:styleId="Heading6Char">
    <w:name w:val="Heading 6 Char"/>
    <w:basedOn w:val="DefaultParagraphFont"/>
    <w:link w:val="Heading6"/>
    <w:uiPriority w:val="9"/>
    <w:semiHidden/>
    <w:rsid w:val="00D576A9"/>
    <w:rPr>
      <w:b/>
      <w:bCs/>
    </w:rPr>
  </w:style>
  <w:style w:type="character" w:customStyle="1" w:styleId="Heading7Char">
    <w:name w:val="Heading 7 Char"/>
    <w:basedOn w:val="DefaultParagraphFont"/>
    <w:link w:val="Heading7"/>
    <w:uiPriority w:val="9"/>
    <w:semiHidden/>
    <w:rsid w:val="00D576A9"/>
    <w:rPr>
      <w:sz w:val="24"/>
      <w:szCs w:val="24"/>
    </w:rPr>
  </w:style>
  <w:style w:type="character" w:customStyle="1" w:styleId="Heading8Char">
    <w:name w:val="Heading 8 Char"/>
    <w:basedOn w:val="DefaultParagraphFont"/>
    <w:link w:val="Heading8"/>
    <w:uiPriority w:val="9"/>
    <w:semiHidden/>
    <w:rsid w:val="00D576A9"/>
    <w:rPr>
      <w:i/>
      <w:iCs/>
      <w:sz w:val="24"/>
      <w:szCs w:val="24"/>
    </w:rPr>
  </w:style>
  <w:style w:type="character" w:customStyle="1" w:styleId="Heading9Char">
    <w:name w:val="Heading 9 Char"/>
    <w:basedOn w:val="DefaultParagraphFont"/>
    <w:link w:val="Heading9"/>
    <w:uiPriority w:val="9"/>
    <w:semiHidden/>
    <w:rsid w:val="00D576A9"/>
    <w:rPr>
      <w:rFonts w:asciiTheme="majorHAnsi" w:eastAsiaTheme="majorEastAsia" w:hAnsiTheme="majorHAnsi"/>
    </w:rPr>
  </w:style>
  <w:style w:type="paragraph" w:styleId="Title">
    <w:name w:val="Title"/>
    <w:basedOn w:val="Normal"/>
    <w:next w:val="Normal"/>
    <w:link w:val="TitleChar"/>
    <w:uiPriority w:val="10"/>
    <w:qFormat/>
    <w:rsid w:val="00D576A9"/>
    <w:pPr>
      <w:spacing w:before="240" w:after="60"/>
      <w:jc w:val="center"/>
      <w:outlineLvl w:val="0"/>
    </w:pPr>
    <w:rPr>
      <w:rFonts w:asciiTheme="majorHAnsi" w:eastAsiaTheme="majorEastAsia" w:hAnsiTheme="majorHAnsi"/>
      <w:b/>
      <w:bCs/>
      <w:kern w:val="28"/>
      <w:sz w:val="32"/>
      <w:szCs w:val="32"/>
      <w:lang w:val="en-GB"/>
    </w:rPr>
  </w:style>
  <w:style w:type="character" w:customStyle="1" w:styleId="TitleChar">
    <w:name w:val="Title Char"/>
    <w:basedOn w:val="DefaultParagraphFont"/>
    <w:link w:val="Title"/>
    <w:uiPriority w:val="10"/>
    <w:rsid w:val="00D576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6A9"/>
    <w:pPr>
      <w:spacing w:after="60"/>
      <w:jc w:val="center"/>
      <w:outlineLvl w:val="1"/>
    </w:pPr>
    <w:rPr>
      <w:rFonts w:asciiTheme="majorHAnsi" w:eastAsiaTheme="majorEastAsia" w:hAnsiTheme="majorHAnsi"/>
      <w:lang w:val="en-GB"/>
    </w:rPr>
  </w:style>
  <w:style w:type="character" w:customStyle="1" w:styleId="SubtitleChar">
    <w:name w:val="Subtitle Char"/>
    <w:basedOn w:val="DefaultParagraphFont"/>
    <w:link w:val="Subtitle"/>
    <w:uiPriority w:val="11"/>
    <w:rsid w:val="00D576A9"/>
    <w:rPr>
      <w:rFonts w:asciiTheme="majorHAnsi" w:eastAsiaTheme="majorEastAsia" w:hAnsiTheme="majorHAnsi"/>
      <w:sz w:val="24"/>
      <w:szCs w:val="24"/>
    </w:rPr>
  </w:style>
  <w:style w:type="character" w:styleId="Strong">
    <w:name w:val="Strong"/>
    <w:basedOn w:val="DefaultParagraphFont"/>
    <w:uiPriority w:val="22"/>
    <w:qFormat/>
    <w:rsid w:val="00D576A9"/>
    <w:rPr>
      <w:b/>
      <w:bCs/>
    </w:rPr>
  </w:style>
  <w:style w:type="character" w:styleId="Emphasis">
    <w:name w:val="Emphasis"/>
    <w:basedOn w:val="DefaultParagraphFont"/>
    <w:uiPriority w:val="20"/>
    <w:qFormat/>
    <w:rsid w:val="00D576A9"/>
    <w:rPr>
      <w:rFonts w:asciiTheme="minorHAnsi" w:hAnsiTheme="minorHAnsi"/>
      <w:b/>
      <w:i/>
      <w:iCs/>
    </w:rPr>
  </w:style>
  <w:style w:type="paragraph" w:styleId="NoSpacing">
    <w:name w:val="No Spacing"/>
    <w:basedOn w:val="Normal"/>
    <w:uiPriority w:val="1"/>
    <w:qFormat/>
    <w:rsid w:val="00D576A9"/>
    <w:rPr>
      <w:rFonts w:asciiTheme="minorHAnsi" w:eastAsiaTheme="minorHAnsi" w:hAnsiTheme="minorHAnsi"/>
      <w:szCs w:val="32"/>
      <w:lang w:val="en-GB"/>
    </w:rPr>
  </w:style>
  <w:style w:type="paragraph" w:styleId="ListParagraph">
    <w:name w:val="List Paragraph"/>
    <w:basedOn w:val="Normal"/>
    <w:uiPriority w:val="34"/>
    <w:qFormat/>
    <w:rsid w:val="00D576A9"/>
    <w:pPr>
      <w:ind w:left="720"/>
      <w:contextualSpacing/>
    </w:pPr>
    <w:rPr>
      <w:rFonts w:asciiTheme="minorHAnsi" w:eastAsiaTheme="minorHAnsi" w:hAnsiTheme="minorHAnsi"/>
      <w:lang w:val="en-GB"/>
    </w:rPr>
  </w:style>
  <w:style w:type="paragraph" w:styleId="Quote">
    <w:name w:val="Quote"/>
    <w:basedOn w:val="Normal"/>
    <w:next w:val="Normal"/>
    <w:link w:val="QuoteChar"/>
    <w:uiPriority w:val="29"/>
    <w:qFormat/>
    <w:rsid w:val="00D576A9"/>
    <w:rPr>
      <w:rFonts w:asciiTheme="minorHAnsi" w:eastAsiaTheme="minorHAnsi" w:hAnsiTheme="minorHAnsi"/>
      <w:i/>
      <w:lang w:val="en-GB"/>
    </w:rPr>
  </w:style>
  <w:style w:type="character" w:customStyle="1" w:styleId="QuoteChar">
    <w:name w:val="Quote Char"/>
    <w:basedOn w:val="DefaultParagraphFont"/>
    <w:link w:val="Quote"/>
    <w:uiPriority w:val="29"/>
    <w:rsid w:val="00D576A9"/>
    <w:rPr>
      <w:i/>
      <w:sz w:val="24"/>
      <w:szCs w:val="24"/>
    </w:rPr>
  </w:style>
  <w:style w:type="paragraph" w:styleId="IntenseQuote">
    <w:name w:val="Intense Quote"/>
    <w:basedOn w:val="Normal"/>
    <w:next w:val="Normal"/>
    <w:link w:val="IntenseQuoteChar"/>
    <w:uiPriority w:val="30"/>
    <w:qFormat/>
    <w:rsid w:val="00D576A9"/>
    <w:pPr>
      <w:ind w:left="720" w:right="720"/>
    </w:pPr>
    <w:rPr>
      <w:rFonts w:asciiTheme="minorHAnsi" w:eastAsiaTheme="minorHAnsi" w:hAnsiTheme="minorHAnsi"/>
      <w:b/>
      <w:i/>
      <w:szCs w:val="22"/>
      <w:lang w:val="en-GB"/>
    </w:rPr>
  </w:style>
  <w:style w:type="character" w:customStyle="1" w:styleId="IntenseQuoteChar">
    <w:name w:val="Intense Quote Char"/>
    <w:basedOn w:val="DefaultParagraphFont"/>
    <w:link w:val="IntenseQuote"/>
    <w:uiPriority w:val="30"/>
    <w:rsid w:val="00D576A9"/>
    <w:rPr>
      <w:b/>
      <w:i/>
      <w:sz w:val="24"/>
    </w:rPr>
  </w:style>
  <w:style w:type="character" w:styleId="SubtleEmphasis">
    <w:name w:val="Subtle Emphasis"/>
    <w:uiPriority w:val="19"/>
    <w:qFormat/>
    <w:rsid w:val="00D576A9"/>
    <w:rPr>
      <w:i/>
      <w:color w:val="5A5A5A" w:themeColor="text1" w:themeTint="A5"/>
    </w:rPr>
  </w:style>
  <w:style w:type="character" w:styleId="IntenseEmphasis">
    <w:name w:val="Intense Emphasis"/>
    <w:basedOn w:val="DefaultParagraphFont"/>
    <w:uiPriority w:val="21"/>
    <w:qFormat/>
    <w:rsid w:val="00D576A9"/>
    <w:rPr>
      <w:b/>
      <w:i/>
      <w:sz w:val="24"/>
      <w:szCs w:val="24"/>
      <w:u w:val="single"/>
    </w:rPr>
  </w:style>
  <w:style w:type="character" w:styleId="SubtleReference">
    <w:name w:val="Subtle Reference"/>
    <w:basedOn w:val="DefaultParagraphFont"/>
    <w:uiPriority w:val="31"/>
    <w:qFormat/>
    <w:rsid w:val="00D576A9"/>
    <w:rPr>
      <w:sz w:val="24"/>
      <w:szCs w:val="24"/>
      <w:u w:val="single"/>
    </w:rPr>
  </w:style>
  <w:style w:type="character" w:styleId="IntenseReference">
    <w:name w:val="Intense Reference"/>
    <w:basedOn w:val="DefaultParagraphFont"/>
    <w:uiPriority w:val="32"/>
    <w:qFormat/>
    <w:rsid w:val="00D576A9"/>
    <w:rPr>
      <w:b/>
      <w:sz w:val="24"/>
      <w:u w:val="single"/>
    </w:rPr>
  </w:style>
  <w:style w:type="character" w:styleId="BookTitle">
    <w:name w:val="Book Title"/>
    <w:basedOn w:val="DefaultParagraphFont"/>
    <w:uiPriority w:val="33"/>
    <w:qFormat/>
    <w:rsid w:val="00D576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76A9"/>
    <w:pPr>
      <w:outlineLvl w:val="9"/>
    </w:pPr>
  </w:style>
  <w:style w:type="paragraph" w:customStyle="1" w:styleId="Default">
    <w:name w:val="Default"/>
    <w:rsid w:val="00BC67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CF"/>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D576A9"/>
    <w:pPr>
      <w:keepNext/>
      <w:spacing w:before="240" w:after="60"/>
      <w:outlineLvl w:val="0"/>
    </w:pPr>
    <w:rPr>
      <w:rFonts w:asciiTheme="majorHAnsi" w:eastAsiaTheme="majorEastAsia" w:hAnsiTheme="majorHAnsi"/>
      <w:b/>
      <w:bCs/>
      <w:kern w:val="32"/>
      <w:sz w:val="32"/>
      <w:szCs w:val="32"/>
      <w:lang w:val="en-GB"/>
    </w:rPr>
  </w:style>
  <w:style w:type="paragraph" w:styleId="Heading2">
    <w:name w:val="heading 2"/>
    <w:basedOn w:val="Normal"/>
    <w:next w:val="Normal"/>
    <w:link w:val="Heading2Char"/>
    <w:uiPriority w:val="9"/>
    <w:semiHidden/>
    <w:unhideWhenUsed/>
    <w:qFormat/>
    <w:rsid w:val="00D576A9"/>
    <w:pPr>
      <w:keepNext/>
      <w:spacing w:before="240" w:after="60"/>
      <w:outlineLvl w:val="1"/>
    </w:pPr>
    <w:rPr>
      <w:rFonts w:asciiTheme="majorHAnsi" w:eastAsiaTheme="majorEastAsia" w:hAnsiTheme="majorHAnsi"/>
      <w:b/>
      <w:bCs/>
      <w:i/>
      <w:iCs/>
      <w:sz w:val="28"/>
      <w:szCs w:val="28"/>
      <w:lang w:val="en-GB"/>
    </w:rPr>
  </w:style>
  <w:style w:type="paragraph" w:styleId="Heading3">
    <w:name w:val="heading 3"/>
    <w:basedOn w:val="Normal"/>
    <w:next w:val="Normal"/>
    <w:link w:val="Heading3Char"/>
    <w:uiPriority w:val="9"/>
    <w:semiHidden/>
    <w:unhideWhenUsed/>
    <w:qFormat/>
    <w:rsid w:val="00D576A9"/>
    <w:pPr>
      <w:keepNext/>
      <w:spacing w:before="240" w:after="60"/>
      <w:outlineLvl w:val="2"/>
    </w:pPr>
    <w:rPr>
      <w:rFonts w:asciiTheme="majorHAnsi" w:eastAsiaTheme="majorEastAsia" w:hAnsiTheme="majorHAnsi"/>
      <w:b/>
      <w:bCs/>
      <w:sz w:val="26"/>
      <w:szCs w:val="26"/>
      <w:lang w:val="en-GB"/>
    </w:rPr>
  </w:style>
  <w:style w:type="paragraph" w:styleId="Heading4">
    <w:name w:val="heading 4"/>
    <w:basedOn w:val="Normal"/>
    <w:next w:val="Normal"/>
    <w:link w:val="Heading4Char"/>
    <w:uiPriority w:val="9"/>
    <w:semiHidden/>
    <w:unhideWhenUsed/>
    <w:qFormat/>
    <w:rsid w:val="00D576A9"/>
    <w:pPr>
      <w:keepNext/>
      <w:spacing w:before="240" w:after="60"/>
      <w:outlineLvl w:val="3"/>
    </w:pPr>
    <w:rPr>
      <w:rFonts w:asciiTheme="minorHAnsi" w:eastAsiaTheme="minorHAnsi" w:hAnsiTheme="minorHAnsi"/>
      <w:b/>
      <w:bCs/>
      <w:sz w:val="28"/>
      <w:szCs w:val="28"/>
      <w:lang w:val="en-GB"/>
    </w:rPr>
  </w:style>
  <w:style w:type="paragraph" w:styleId="Heading5">
    <w:name w:val="heading 5"/>
    <w:basedOn w:val="Normal"/>
    <w:next w:val="Normal"/>
    <w:link w:val="Heading5Char"/>
    <w:uiPriority w:val="9"/>
    <w:semiHidden/>
    <w:unhideWhenUsed/>
    <w:qFormat/>
    <w:rsid w:val="00D576A9"/>
    <w:pPr>
      <w:spacing w:before="240" w:after="60"/>
      <w:outlineLvl w:val="4"/>
    </w:pPr>
    <w:rPr>
      <w:rFonts w:asciiTheme="minorHAnsi" w:eastAsiaTheme="minorHAnsi" w:hAnsiTheme="minorHAnsi"/>
      <w:b/>
      <w:bCs/>
      <w:i/>
      <w:iCs/>
      <w:sz w:val="26"/>
      <w:szCs w:val="26"/>
      <w:lang w:val="en-GB"/>
    </w:rPr>
  </w:style>
  <w:style w:type="paragraph" w:styleId="Heading6">
    <w:name w:val="heading 6"/>
    <w:basedOn w:val="Normal"/>
    <w:next w:val="Normal"/>
    <w:link w:val="Heading6Char"/>
    <w:uiPriority w:val="9"/>
    <w:semiHidden/>
    <w:unhideWhenUsed/>
    <w:qFormat/>
    <w:rsid w:val="00D576A9"/>
    <w:pPr>
      <w:spacing w:before="240" w:after="60"/>
      <w:outlineLvl w:val="5"/>
    </w:pPr>
    <w:rPr>
      <w:rFonts w:asciiTheme="minorHAnsi" w:eastAsiaTheme="minorHAnsi" w:hAnsiTheme="minorHAnsi"/>
      <w:b/>
      <w:bCs/>
      <w:sz w:val="22"/>
      <w:szCs w:val="22"/>
      <w:lang w:val="en-GB"/>
    </w:rPr>
  </w:style>
  <w:style w:type="paragraph" w:styleId="Heading7">
    <w:name w:val="heading 7"/>
    <w:basedOn w:val="Normal"/>
    <w:next w:val="Normal"/>
    <w:link w:val="Heading7Char"/>
    <w:uiPriority w:val="9"/>
    <w:semiHidden/>
    <w:unhideWhenUsed/>
    <w:qFormat/>
    <w:rsid w:val="00D576A9"/>
    <w:pPr>
      <w:spacing w:before="240" w:after="60"/>
      <w:outlineLvl w:val="6"/>
    </w:pPr>
    <w:rPr>
      <w:rFonts w:asciiTheme="minorHAnsi" w:eastAsiaTheme="minorHAnsi" w:hAnsiTheme="minorHAnsi"/>
      <w:lang w:val="en-GB"/>
    </w:rPr>
  </w:style>
  <w:style w:type="paragraph" w:styleId="Heading8">
    <w:name w:val="heading 8"/>
    <w:basedOn w:val="Normal"/>
    <w:next w:val="Normal"/>
    <w:link w:val="Heading8Char"/>
    <w:uiPriority w:val="9"/>
    <w:semiHidden/>
    <w:unhideWhenUsed/>
    <w:qFormat/>
    <w:rsid w:val="00D576A9"/>
    <w:pPr>
      <w:spacing w:before="240" w:after="60"/>
      <w:outlineLvl w:val="7"/>
    </w:pPr>
    <w:rPr>
      <w:rFonts w:asciiTheme="minorHAnsi" w:eastAsiaTheme="minorHAnsi" w:hAnsiTheme="minorHAnsi"/>
      <w:i/>
      <w:iCs/>
      <w:lang w:val="en-GB"/>
    </w:rPr>
  </w:style>
  <w:style w:type="paragraph" w:styleId="Heading9">
    <w:name w:val="heading 9"/>
    <w:basedOn w:val="Normal"/>
    <w:next w:val="Normal"/>
    <w:link w:val="Heading9Char"/>
    <w:uiPriority w:val="9"/>
    <w:semiHidden/>
    <w:unhideWhenUsed/>
    <w:qFormat/>
    <w:rsid w:val="00D576A9"/>
    <w:pPr>
      <w:spacing w:before="240" w:after="60"/>
      <w:outlineLvl w:val="8"/>
    </w:pPr>
    <w:rPr>
      <w:rFonts w:asciiTheme="majorHAnsi" w:eastAsiaTheme="majorEastAsia" w:hAnsiTheme="maj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6A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76A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76A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576A9"/>
    <w:rPr>
      <w:b/>
      <w:bCs/>
      <w:sz w:val="28"/>
      <w:szCs w:val="28"/>
    </w:rPr>
  </w:style>
  <w:style w:type="character" w:customStyle="1" w:styleId="Heading5Char">
    <w:name w:val="Heading 5 Char"/>
    <w:basedOn w:val="DefaultParagraphFont"/>
    <w:link w:val="Heading5"/>
    <w:uiPriority w:val="9"/>
    <w:semiHidden/>
    <w:rsid w:val="00D576A9"/>
    <w:rPr>
      <w:b/>
      <w:bCs/>
      <w:i/>
      <w:iCs/>
      <w:sz w:val="26"/>
      <w:szCs w:val="26"/>
    </w:rPr>
  </w:style>
  <w:style w:type="character" w:customStyle="1" w:styleId="Heading6Char">
    <w:name w:val="Heading 6 Char"/>
    <w:basedOn w:val="DefaultParagraphFont"/>
    <w:link w:val="Heading6"/>
    <w:uiPriority w:val="9"/>
    <w:semiHidden/>
    <w:rsid w:val="00D576A9"/>
    <w:rPr>
      <w:b/>
      <w:bCs/>
    </w:rPr>
  </w:style>
  <w:style w:type="character" w:customStyle="1" w:styleId="Heading7Char">
    <w:name w:val="Heading 7 Char"/>
    <w:basedOn w:val="DefaultParagraphFont"/>
    <w:link w:val="Heading7"/>
    <w:uiPriority w:val="9"/>
    <w:semiHidden/>
    <w:rsid w:val="00D576A9"/>
    <w:rPr>
      <w:sz w:val="24"/>
      <w:szCs w:val="24"/>
    </w:rPr>
  </w:style>
  <w:style w:type="character" w:customStyle="1" w:styleId="Heading8Char">
    <w:name w:val="Heading 8 Char"/>
    <w:basedOn w:val="DefaultParagraphFont"/>
    <w:link w:val="Heading8"/>
    <w:uiPriority w:val="9"/>
    <w:semiHidden/>
    <w:rsid w:val="00D576A9"/>
    <w:rPr>
      <w:i/>
      <w:iCs/>
      <w:sz w:val="24"/>
      <w:szCs w:val="24"/>
    </w:rPr>
  </w:style>
  <w:style w:type="character" w:customStyle="1" w:styleId="Heading9Char">
    <w:name w:val="Heading 9 Char"/>
    <w:basedOn w:val="DefaultParagraphFont"/>
    <w:link w:val="Heading9"/>
    <w:uiPriority w:val="9"/>
    <w:semiHidden/>
    <w:rsid w:val="00D576A9"/>
    <w:rPr>
      <w:rFonts w:asciiTheme="majorHAnsi" w:eastAsiaTheme="majorEastAsia" w:hAnsiTheme="majorHAnsi"/>
    </w:rPr>
  </w:style>
  <w:style w:type="paragraph" w:styleId="Title">
    <w:name w:val="Title"/>
    <w:basedOn w:val="Normal"/>
    <w:next w:val="Normal"/>
    <w:link w:val="TitleChar"/>
    <w:uiPriority w:val="10"/>
    <w:qFormat/>
    <w:rsid w:val="00D576A9"/>
    <w:pPr>
      <w:spacing w:before="240" w:after="60"/>
      <w:jc w:val="center"/>
      <w:outlineLvl w:val="0"/>
    </w:pPr>
    <w:rPr>
      <w:rFonts w:asciiTheme="majorHAnsi" w:eastAsiaTheme="majorEastAsia" w:hAnsiTheme="majorHAnsi"/>
      <w:b/>
      <w:bCs/>
      <w:kern w:val="28"/>
      <w:sz w:val="32"/>
      <w:szCs w:val="32"/>
      <w:lang w:val="en-GB"/>
    </w:rPr>
  </w:style>
  <w:style w:type="character" w:customStyle="1" w:styleId="TitleChar">
    <w:name w:val="Title Char"/>
    <w:basedOn w:val="DefaultParagraphFont"/>
    <w:link w:val="Title"/>
    <w:uiPriority w:val="10"/>
    <w:rsid w:val="00D576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6A9"/>
    <w:pPr>
      <w:spacing w:after="60"/>
      <w:jc w:val="center"/>
      <w:outlineLvl w:val="1"/>
    </w:pPr>
    <w:rPr>
      <w:rFonts w:asciiTheme="majorHAnsi" w:eastAsiaTheme="majorEastAsia" w:hAnsiTheme="majorHAnsi"/>
      <w:lang w:val="en-GB"/>
    </w:rPr>
  </w:style>
  <w:style w:type="character" w:customStyle="1" w:styleId="SubtitleChar">
    <w:name w:val="Subtitle Char"/>
    <w:basedOn w:val="DefaultParagraphFont"/>
    <w:link w:val="Subtitle"/>
    <w:uiPriority w:val="11"/>
    <w:rsid w:val="00D576A9"/>
    <w:rPr>
      <w:rFonts w:asciiTheme="majorHAnsi" w:eastAsiaTheme="majorEastAsia" w:hAnsiTheme="majorHAnsi"/>
      <w:sz w:val="24"/>
      <w:szCs w:val="24"/>
    </w:rPr>
  </w:style>
  <w:style w:type="character" w:styleId="Strong">
    <w:name w:val="Strong"/>
    <w:basedOn w:val="DefaultParagraphFont"/>
    <w:uiPriority w:val="22"/>
    <w:qFormat/>
    <w:rsid w:val="00D576A9"/>
    <w:rPr>
      <w:b/>
      <w:bCs/>
    </w:rPr>
  </w:style>
  <w:style w:type="character" w:styleId="Emphasis">
    <w:name w:val="Emphasis"/>
    <w:basedOn w:val="DefaultParagraphFont"/>
    <w:uiPriority w:val="20"/>
    <w:qFormat/>
    <w:rsid w:val="00D576A9"/>
    <w:rPr>
      <w:rFonts w:asciiTheme="minorHAnsi" w:hAnsiTheme="minorHAnsi"/>
      <w:b/>
      <w:i/>
      <w:iCs/>
    </w:rPr>
  </w:style>
  <w:style w:type="paragraph" w:styleId="NoSpacing">
    <w:name w:val="No Spacing"/>
    <w:basedOn w:val="Normal"/>
    <w:uiPriority w:val="1"/>
    <w:qFormat/>
    <w:rsid w:val="00D576A9"/>
    <w:rPr>
      <w:rFonts w:asciiTheme="minorHAnsi" w:eastAsiaTheme="minorHAnsi" w:hAnsiTheme="minorHAnsi"/>
      <w:szCs w:val="32"/>
      <w:lang w:val="en-GB"/>
    </w:rPr>
  </w:style>
  <w:style w:type="paragraph" w:styleId="ListParagraph">
    <w:name w:val="List Paragraph"/>
    <w:basedOn w:val="Normal"/>
    <w:uiPriority w:val="34"/>
    <w:qFormat/>
    <w:rsid w:val="00D576A9"/>
    <w:pPr>
      <w:ind w:left="720"/>
      <w:contextualSpacing/>
    </w:pPr>
    <w:rPr>
      <w:rFonts w:asciiTheme="minorHAnsi" w:eastAsiaTheme="minorHAnsi" w:hAnsiTheme="minorHAnsi"/>
      <w:lang w:val="en-GB"/>
    </w:rPr>
  </w:style>
  <w:style w:type="paragraph" w:styleId="Quote">
    <w:name w:val="Quote"/>
    <w:basedOn w:val="Normal"/>
    <w:next w:val="Normal"/>
    <w:link w:val="QuoteChar"/>
    <w:uiPriority w:val="29"/>
    <w:qFormat/>
    <w:rsid w:val="00D576A9"/>
    <w:rPr>
      <w:rFonts w:asciiTheme="minorHAnsi" w:eastAsiaTheme="minorHAnsi" w:hAnsiTheme="minorHAnsi"/>
      <w:i/>
      <w:lang w:val="en-GB"/>
    </w:rPr>
  </w:style>
  <w:style w:type="character" w:customStyle="1" w:styleId="QuoteChar">
    <w:name w:val="Quote Char"/>
    <w:basedOn w:val="DefaultParagraphFont"/>
    <w:link w:val="Quote"/>
    <w:uiPriority w:val="29"/>
    <w:rsid w:val="00D576A9"/>
    <w:rPr>
      <w:i/>
      <w:sz w:val="24"/>
      <w:szCs w:val="24"/>
    </w:rPr>
  </w:style>
  <w:style w:type="paragraph" w:styleId="IntenseQuote">
    <w:name w:val="Intense Quote"/>
    <w:basedOn w:val="Normal"/>
    <w:next w:val="Normal"/>
    <w:link w:val="IntenseQuoteChar"/>
    <w:uiPriority w:val="30"/>
    <w:qFormat/>
    <w:rsid w:val="00D576A9"/>
    <w:pPr>
      <w:ind w:left="720" w:right="720"/>
    </w:pPr>
    <w:rPr>
      <w:rFonts w:asciiTheme="minorHAnsi" w:eastAsiaTheme="minorHAnsi" w:hAnsiTheme="minorHAnsi"/>
      <w:b/>
      <w:i/>
      <w:szCs w:val="22"/>
      <w:lang w:val="en-GB"/>
    </w:rPr>
  </w:style>
  <w:style w:type="character" w:customStyle="1" w:styleId="IntenseQuoteChar">
    <w:name w:val="Intense Quote Char"/>
    <w:basedOn w:val="DefaultParagraphFont"/>
    <w:link w:val="IntenseQuote"/>
    <w:uiPriority w:val="30"/>
    <w:rsid w:val="00D576A9"/>
    <w:rPr>
      <w:b/>
      <w:i/>
      <w:sz w:val="24"/>
    </w:rPr>
  </w:style>
  <w:style w:type="character" w:styleId="SubtleEmphasis">
    <w:name w:val="Subtle Emphasis"/>
    <w:uiPriority w:val="19"/>
    <w:qFormat/>
    <w:rsid w:val="00D576A9"/>
    <w:rPr>
      <w:i/>
      <w:color w:val="5A5A5A" w:themeColor="text1" w:themeTint="A5"/>
    </w:rPr>
  </w:style>
  <w:style w:type="character" w:styleId="IntenseEmphasis">
    <w:name w:val="Intense Emphasis"/>
    <w:basedOn w:val="DefaultParagraphFont"/>
    <w:uiPriority w:val="21"/>
    <w:qFormat/>
    <w:rsid w:val="00D576A9"/>
    <w:rPr>
      <w:b/>
      <w:i/>
      <w:sz w:val="24"/>
      <w:szCs w:val="24"/>
      <w:u w:val="single"/>
    </w:rPr>
  </w:style>
  <w:style w:type="character" w:styleId="SubtleReference">
    <w:name w:val="Subtle Reference"/>
    <w:basedOn w:val="DefaultParagraphFont"/>
    <w:uiPriority w:val="31"/>
    <w:qFormat/>
    <w:rsid w:val="00D576A9"/>
    <w:rPr>
      <w:sz w:val="24"/>
      <w:szCs w:val="24"/>
      <w:u w:val="single"/>
    </w:rPr>
  </w:style>
  <w:style w:type="character" w:styleId="IntenseReference">
    <w:name w:val="Intense Reference"/>
    <w:basedOn w:val="DefaultParagraphFont"/>
    <w:uiPriority w:val="32"/>
    <w:qFormat/>
    <w:rsid w:val="00D576A9"/>
    <w:rPr>
      <w:b/>
      <w:sz w:val="24"/>
      <w:u w:val="single"/>
    </w:rPr>
  </w:style>
  <w:style w:type="character" w:styleId="BookTitle">
    <w:name w:val="Book Title"/>
    <w:basedOn w:val="DefaultParagraphFont"/>
    <w:uiPriority w:val="33"/>
    <w:qFormat/>
    <w:rsid w:val="00D576A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76A9"/>
    <w:pPr>
      <w:outlineLvl w:val="9"/>
    </w:pPr>
  </w:style>
  <w:style w:type="paragraph" w:customStyle="1" w:styleId="Default">
    <w:name w:val="Default"/>
    <w:rsid w:val="00BC67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East London CSU</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Dorcas Smith</dc:creator>
  <cp:lastModifiedBy>Dorcas Smith</cp:lastModifiedBy>
  <cp:revision>4</cp:revision>
  <dcterms:created xsi:type="dcterms:W3CDTF">2014-09-04T09:03:00Z</dcterms:created>
  <dcterms:modified xsi:type="dcterms:W3CDTF">2014-09-04T11:19:00Z</dcterms:modified>
</cp:coreProperties>
</file>